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2033D" w14:textId="71EB8843" w:rsidR="007D567F" w:rsidRPr="00C14931" w:rsidRDefault="004F6309" w:rsidP="00F81F6B">
      <w:pPr>
        <w:spacing w:line="240" w:lineRule="auto"/>
        <w:jc w:val="center"/>
        <w:rPr>
          <w:b/>
          <w:bCs/>
        </w:rPr>
      </w:pPr>
      <w:r w:rsidRPr="00C14931">
        <w:rPr>
          <w:b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18CB9" wp14:editId="6904AFD5">
                <wp:simplePos x="0" y="0"/>
                <wp:positionH relativeFrom="margin">
                  <wp:align>right</wp:align>
                </wp:positionH>
                <wp:positionV relativeFrom="page">
                  <wp:posOffset>1038225</wp:posOffset>
                </wp:positionV>
                <wp:extent cx="5553075" cy="798195"/>
                <wp:effectExtent l="0" t="0" r="28575" b="20955"/>
                <wp:wrapNone/>
                <wp:docPr id="4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53075" cy="798195"/>
                        </a:xfrm>
                        <a:prstGeom prst="roundRect">
                          <a:avLst>
                            <a:gd name="adj" fmla="val 24600"/>
                          </a:avLst>
                        </a:prstGeom>
                        <a:solidFill>
                          <a:srgbClr val="A3CFF5"/>
                        </a:solidFill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9948CC" w14:textId="508F45CF" w:rsidR="00E42447" w:rsidRDefault="00C8475D" w:rsidP="00211409">
                            <w:pPr>
                              <w:pStyle w:val="ListParagraph"/>
                              <w:spacing w:after="0" w:line="240" w:lineRule="auto"/>
                              <w:ind w:left="283"/>
                              <w:textAlignment w:val="baseline"/>
                              <w:rPr>
                                <w:rFonts w:cstheme="minorHAnsi"/>
                                <w:color w:val="213A62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>Alma Digita</w:t>
                            </w:r>
                            <w:r w:rsidR="00E42447"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>l</w:t>
                            </w:r>
                            <w:r w:rsidR="00E42447" w:rsidRPr="00E42447"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 xml:space="preserve">:  </w:t>
                            </w:r>
                            <w:bookmarkStart w:id="0" w:name="_Hlk502220035"/>
                            <w:r w:rsidR="004D0F6C"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 xml:space="preserve">Bulk Workflow - </w:t>
                            </w:r>
                            <w:r w:rsidR="00E42447" w:rsidRPr="00E42447"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>Mana</w:t>
                            </w:r>
                            <w:r w:rsidR="00E42447"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8"/>
                                <w:szCs w:val="28"/>
                              </w:rPr>
                              <w:t>ging Digital Resources Manually</w:t>
                            </w:r>
                            <w:bookmarkEnd w:id="0"/>
                          </w:p>
                          <w:p w14:paraId="3E4ADC90" w14:textId="0DC076C6" w:rsidR="00F81F6B" w:rsidRPr="00EC1106" w:rsidRDefault="00EC1106" w:rsidP="00211409">
                            <w:pPr>
                              <w:pStyle w:val="ListParagraph"/>
                              <w:spacing w:after="0" w:line="240" w:lineRule="auto"/>
                              <w:ind w:left="283"/>
                              <w:textAlignment w:val="baseline"/>
                              <w:rPr>
                                <w:rFonts w:cstheme="minorHAnsi"/>
                                <w:b/>
                                <w:bCs/>
                                <w:color w:val="213A62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213A62"/>
                                <w:kern w:val="24"/>
                                <w:sz w:val="24"/>
                                <w:szCs w:val="24"/>
                              </w:rPr>
                              <w:t>Hands-on Exercise</w:t>
                            </w:r>
                          </w:p>
                        </w:txbxContent>
                      </wps:txbx>
                      <wps:bodyPr vert="horz" wrap="square" lIns="0" tIns="46800" rIns="91440" bIns="45720" numCol="1" rtlCol="0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F18CB9" id="Rounded Rectangle 3" o:spid="_x0000_s1026" style="position:absolute;left:0;text-align:left;margin-left:386.05pt;margin-top:81.75pt;width:437.25pt;height:62.8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arcsize="161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" fillcolor="#a3cff5" strokecolor="white [3201]" strokeweight="1.5pt">
                <v:stroke endarrow="block" joinstyle="miter"/>
                <v:textbox inset="0,1.3mm">
                  <w:txbxContent>
                    <w:p w14:paraId="2B9948CC" w14:textId="508F45CF" w:rsidR="00E42447" w:rsidRDefault="00C8475D" w:rsidP="00211409">
                      <w:pPr>
                        <w:pStyle w:val="ListParagraph"/>
                        <w:spacing w:after="0" w:line="240" w:lineRule="auto"/>
                        <w:ind w:left="283"/>
                        <w:textAlignment w:val="baseline"/>
                        <w:rPr>
                          <w:rFonts w:cstheme="minorHAnsi"/>
                          <w:color w:val="213A62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>Alma Digita</w:t>
                      </w:r>
                      <w:r w:rsidR="00E42447"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>l</w:t>
                      </w:r>
                      <w:r w:rsidR="00E42447" w:rsidRPr="00E42447"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 xml:space="preserve">:  </w:t>
                      </w:r>
                      <w:bookmarkStart w:id="1" w:name="_Hlk502220035"/>
                      <w:r w:rsidR="004D0F6C"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 xml:space="preserve">Bulk Workflow - </w:t>
                      </w:r>
                      <w:r w:rsidR="00E42447" w:rsidRPr="00E42447"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>Mana</w:t>
                      </w:r>
                      <w:r w:rsidR="00E42447"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8"/>
                          <w:szCs w:val="28"/>
                        </w:rPr>
                        <w:t>ging Digital Resources Manually</w:t>
                      </w:r>
                      <w:bookmarkEnd w:id="1"/>
                    </w:p>
                    <w:p w14:paraId="3E4ADC90" w14:textId="0DC076C6" w:rsidR="00F81F6B" w:rsidRPr="00EC1106" w:rsidRDefault="00EC1106" w:rsidP="00211409">
                      <w:pPr>
                        <w:pStyle w:val="ListParagraph"/>
                        <w:spacing w:after="0" w:line="240" w:lineRule="auto"/>
                        <w:ind w:left="283"/>
                        <w:textAlignment w:val="baseline"/>
                        <w:rPr>
                          <w:rFonts w:cstheme="minorHAnsi"/>
                          <w:b/>
                          <w:bCs/>
                          <w:color w:val="213A62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213A62"/>
                          <w:kern w:val="24"/>
                          <w:sz w:val="24"/>
                          <w:szCs w:val="24"/>
                        </w:rPr>
                        <w:t>Hands-on Exercise</w:t>
                      </w:r>
                    </w:p>
                  </w:txbxContent>
                </v:textbox>
                <w10:wrap anchorx="margin" anchory="page"/>
              </v:roundrect>
            </w:pict>
          </mc:Fallback>
        </mc:AlternateContent>
      </w:r>
      <w:r w:rsidRPr="00C14931">
        <w:rPr>
          <w:b/>
          <w:bCs/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552FA594" wp14:editId="308FE318">
            <wp:simplePos x="0" y="0"/>
            <wp:positionH relativeFrom="column">
              <wp:posOffset>-387313</wp:posOffset>
            </wp:positionH>
            <wp:positionV relativeFrom="paragraph">
              <wp:posOffset>-257810</wp:posOffset>
            </wp:positionV>
            <wp:extent cx="1130935" cy="460375"/>
            <wp:effectExtent l="0" t="0" r="0" b="0"/>
            <wp:wrapNone/>
            <wp:docPr id="8" name="Picture 2" descr="W:\Training Documentation\signatures\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W:\Training Documentation\signatures\ca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460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F7A78C" w14:textId="7E533A63" w:rsidR="00F81F6B" w:rsidRPr="00C14931" w:rsidRDefault="00F81F6B" w:rsidP="007D567F">
      <w:pPr>
        <w:pStyle w:val="Title"/>
        <w:rPr>
          <w:rFonts w:asciiTheme="minorHAnsi" w:hAnsiTheme="minorHAnsi"/>
          <w:sz w:val="22"/>
          <w:szCs w:val="22"/>
        </w:rPr>
      </w:pPr>
    </w:p>
    <w:p w14:paraId="3D8C862E" w14:textId="1B5DDF37" w:rsidR="003B1133" w:rsidRPr="00C14931" w:rsidRDefault="003B1133" w:rsidP="00AD56B5">
      <w:pPr>
        <w:rPr>
          <w:rFonts w:eastAsia="MS Mincho" w:cs="Arial"/>
          <w:b/>
          <w:bCs/>
          <w:color w:val="000000"/>
          <w:kern w:val="28"/>
          <w:lang w:eastAsia="ja-JP" w:bidi="ar-SA"/>
        </w:rPr>
      </w:pPr>
    </w:p>
    <w:p w14:paraId="30968A14" w14:textId="010FC633" w:rsidR="00AD56B5" w:rsidRPr="00C14931" w:rsidRDefault="00AD56B5" w:rsidP="00AD56B5">
      <w:pPr>
        <w:rPr>
          <w:rFonts w:eastAsia="MS Mincho" w:cs="Arial"/>
          <w:b/>
          <w:bCs/>
          <w:color w:val="000000"/>
          <w:kern w:val="28"/>
          <w:lang w:eastAsia="ja-JP" w:bidi="ar-SA"/>
        </w:rPr>
      </w:pPr>
    </w:p>
    <w:p w14:paraId="737CCD14" w14:textId="2CC79B37" w:rsidR="00C14931" w:rsidRDefault="00AD56B5" w:rsidP="00C14931">
      <w:pPr>
        <w:pStyle w:val="NoSpacing"/>
        <w:rPr>
          <w:rFonts w:asciiTheme="minorHAnsi" w:hAnsiTheme="minorHAnsi"/>
        </w:rPr>
      </w:pPr>
      <w:r w:rsidRPr="00C14931">
        <w:rPr>
          <w:rFonts w:asciiTheme="minorHAnsi" w:hAnsiTheme="minorHAnsi"/>
          <w:b/>
          <w:color w:val="1F4E79" w:themeColor="accent1" w:themeShade="80"/>
          <w:sz w:val="28"/>
          <w:szCs w:val="28"/>
        </w:rPr>
        <w:t>Learning Objectives</w:t>
      </w:r>
    </w:p>
    <w:p w14:paraId="27B95699" w14:textId="63D5937B" w:rsidR="00E42447" w:rsidRDefault="00E42447" w:rsidP="00E42447">
      <w:pPr>
        <w:spacing w:after="0" w:line="240" w:lineRule="auto"/>
        <w:contextualSpacing/>
      </w:pPr>
      <w:r w:rsidRPr="00E42447">
        <w:t>By the end of this exercise, you will be able to:</w:t>
      </w:r>
    </w:p>
    <w:p w14:paraId="41385C76" w14:textId="418B63F6" w:rsidR="00E42447" w:rsidRDefault="004D0F6C" w:rsidP="00E42447">
      <w:pPr>
        <w:pStyle w:val="ListParagraph"/>
        <w:numPr>
          <w:ilvl w:val="0"/>
          <w:numId w:val="19"/>
        </w:numPr>
        <w:spacing w:after="0" w:line="240" w:lineRule="auto"/>
      </w:pPr>
      <w:r>
        <w:t xml:space="preserve">Add </w:t>
      </w:r>
      <w:r w:rsidR="00E42447">
        <w:t>digital resources along with brief bibliographic records at the same time.</w:t>
      </w:r>
    </w:p>
    <w:p w14:paraId="45D560F7" w14:textId="29DD3D88" w:rsidR="006A72FE" w:rsidRDefault="006256E0" w:rsidP="00E42447">
      <w:pPr>
        <w:pStyle w:val="ListParagraph"/>
        <w:numPr>
          <w:ilvl w:val="0"/>
          <w:numId w:val="19"/>
        </w:numPr>
        <w:spacing w:line="240" w:lineRule="auto"/>
      </w:pPr>
      <w:r>
        <w:t>A</w:t>
      </w:r>
      <w:r w:rsidR="00E42447">
        <w:t>dd digital resources to existing titles</w:t>
      </w:r>
      <w:r w:rsidR="006A72FE">
        <w:t>.</w:t>
      </w:r>
    </w:p>
    <w:p w14:paraId="46091753" w14:textId="433D4FBB" w:rsidR="004B38A8" w:rsidRDefault="004B38A8" w:rsidP="00E42447">
      <w:pPr>
        <w:pStyle w:val="ListParagraph"/>
        <w:numPr>
          <w:ilvl w:val="0"/>
          <w:numId w:val="19"/>
        </w:numPr>
        <w:spacing w:line="240" w:lineRule="auto"/>
      </w:pPr>
      <w:r>
        <w:t>Edit</w:t>
      </w:r>
      <w:r w:rsidR="00E42447">
        <w:t xml:space="preserve"> and delete digital resources</w:t>
      </w:r>
      <w:r>
        <w:t>.</w:t>
      </w:r>
    </w:p>
    <w:p w14:paraId="69D4AD2E" w14:textId="37961832" w:rsidR="00EC1106" w:rsidRPr="00C14931" w:rsidRDefault="00EC1106" w:rsidP="00EC1106">
      <w:pPr>
        <w:pStyle w:val="ListParagraph"/>
      </w:pPr>
    </w:p>
    <w:p w14:paraId="512BC8DA" w14:textId="114EDAF8" w:rsidR="00E36C3D" w:rsidRPr="00C14931" w:rsidRDefault="00EC1106" w:rsidP="00E36C3D">
      <w:pPr>
        <w:pStyle w:val="ListParagraph"/>
        <w:ind w:left="0"/>
        <w:rPr>
          <w:color w:val="1F4E79" w:themeColor="accent1" w:themeShade="80"/>
        </w:rPr>
      </w:pPr>
      <w:r w:rsidRPr="00C14931">
        <w:rPr>
          <w:b/>
          <w:color w:val="1F4E79" w:themeColor="accent1" w:themeShade="80"/>
          <w:sz w:val="28"/>
        </w:rPr>
        <w:t xml:space="preserve">Required </w:t>
      </w:r>
      <w:r w:rsidR="00E46531">
        <w:rPr>
          <w:b/>
          <w:color w:val="1F4E79" w:themeColor="accent1" w:themeShade="80"/>
          <w:sz w:val="28"/>
        </w:rPr>
        <w:t xml:space="preserve">User </w:t>
      </w:r>
      <w:r w:rsidRPr="00C14931">
        <w:rPr>
          <w:b/>
          <w:color w:val="1F4E79" w:themeColor="accent1" w:themeShade="80"/>
          <w:sz w:val="28"/>
        </w:rPr>
        <w:t>Roles</w:t>
      </w:r>
    </w:p>
    <w:p w14:paraId="62BBD5EA" w14:textId="3DA6C0A0" w:rsidR="00E36C3D" w:rsidRPr="00C14931" w:rsidRDefault="00E36C3D" w:rsidP="00E36C3D">
      <w:pPr>
        <w:pStyle w:val="ListParagraph"/>
        <w:ind w:left="0"/>
      </w:pPr>
      <w:r w:rsidRPr="00C14931">
        <w:t xml:space="preserve">To complete this </w:t>
      </w:r>
      <w:r w:rsidR="004E21CF" w:rsidRPr="00C14931">
        <w:t>exercise</w:t>
      </w:r>
      <w:r w:rsidRPr="00C14931">
        <w:t xml:space="preserve">, you must have </w:t>
      </w:r>
      <w:r w:rsidR="00AA4B9C">
        <w:t>the following User Role:</w:t>
      </w:r>
    </w:p>
    <w:p w14:paraId="46A1D0E9" w14:textId="6D94077C" w:rsidR="00E42447" w:rsidRDefault="004E007F" w:rsidP="00E42447">
      <w:pPr>
        <w:pStyle w:val="ListParagraph"/>
        <w:numPr>
          <w:ilvl w:val="0"/>
          <w:numId w:val="14"/>
        </w:numPr>
      </w:pPr>
      <w:r>
        <w:t>Digital Inventory Operator</w:t>
      </w:r>
    </w:p>
    <w:p w14:paraId="0453B41B" w14:textId="3E9C1A27" w:rsidR="00924C0E" w:rsidRPr="00C14931" w:rsidRDefault="00052748" w:rsidP="00AD56B5">
      <w:r w:rsidRPr="00C1493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D07A57" wp14:editId="5169670D">
                <wp:simplePos x="0" y="0"/>
                <wp:positionH relativeFrom="margin">
                  <wp:align>right</wp:align>
                </wp:positionH>
                <wp:positionV relativeFrom="paragraph">
                  <wp:posOffset>41274</wp:posOffset>
                </wp:positionV>
                <wp:extent cx="5448300" cy="9525"/>
                <wp:effectExtent l="19050" t="1905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0" cy="9525"/>
                        </a:xfrm>
                        <a:prstGeom prst="line">
                          <a:avLst/>
                        </a:prstGeom>
                        <a:ln w="38100" cmpd="sng">
                          <a:solidFill>
                            <a:srgbClr val="A3CFF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28EB6F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7.8pt,3.25pt" to="806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" strokecolor="#a3cff5" strokeweight="3pt">
                <v:stroke joinstyle="miter"/>
                <w10:wrap anchorx="margin"/>
              </v:line>
            </w:pict>
          </mc:Fallback>
        </mc:AlternateContent>
      </w:r>
    </w:p>
    <w:p w14:paraId="5E33BBC5" w14:textId="77777777" w:rsidR="004B1BC1" w:rsidRDefault="004B1BC1" w:rsidP="004B1BC1">
      <w:pPr>
        <w:pStyle w:val="NoSpacing"/>
        <w:rPr>
          <w:rFonts w:asciiTheme="minorHAnsi" w:hAnsiTheme="minorHAnsi"/>
          <w:b/>
          <w:color w:val="1F4E79" w:themeColor="accent1" w:themeShade="80"/>
          <w:sz w:val="28"/>
        </w:rPr>
      </w:pPr>
      <w:r>
        <w:rPr>
          <w:rFonts w:asciiTheme="minorHAnsi" w:hAnsiTheme="minorHAnsi"/>
          <w:b/>
          <w:color w:val="1F4E79" w:themeColor="accent1" w:themeShade="80"/>
          <w:sz w:val="28"/>
        </w:rPr>
        <w:t>The Exercise</w:t>
      </w:r>
    </w:p>
    <w:p w14:paraId="245FF7EF" w14:textId="0430D334" w:rsidR="00E42447" w:rsidRDefault="002514DE" w:rsidP="00E42447">
      <w:pPr>
        <w:pStyle w:val="NoSpacing"/>
        <w:rPr>
          <w:rFonts w:asciiTheme="minorHAnsi" w:hAnsiTheme="minorHAnsi"/>
        </w:rPr>
      </w:pPr>
      <w:bookmarkStart w:id="2" w:name="_Hlk502220014"/>
      <w:r>
        <w:rPr>
          <w:rFonts w:asciiTheme="minorHAnsi" w:hAnsiTheme="minorHAnsi"/>
        </w:rPr>
        <w:t>In this</w:t>
      </w:r>
      <w:r>
        <w:rPr>
          <w:rFonts w:asciiTheme="minorHAnsi" w:hAnsiTheme="minorHAnsi"/>
        </w:rPr>
        <w:t xml:space="preserve"> workflow</w:t>
      </w:r>
      <w:r>
        <w:rPr>
          <w:rFonts w:asciiTheme="minorHAnsi" w:hAnsiTheme="minorHAnsi"/>
        </w:rPr>
        <w:t xml:space="preserve"> practice, you will perform a variety of </w:t>
      </w:r>
      <w:r>
        <w:rPr>
          <w:rFonts w:asciiTheme="minorHAnsi" w:hAnsiTheme="minorHAnsi"/>
        </w:rPr>
        <w:t>digital resource</w:t>
      </w:r>
      <w:r>
        <w:rPr>
          <w:rFonts w:asciiTheme="minorHAnsi" w:hAnsiTheme="minorHAnsi"/>
        </w:rPr>
        <w:t xml:space="preserve">-related tasks that mirror examples from the </w:t>
      </w:r>
      <w:r w:rsidRPr="00AE2527">
        <w:rPr>
          <w:rFonts w:asciiTheme="minorHAnsi" w:hAnsiTheme="minorHAnsi"/>
          <w:b/>
        </w:rPr>
        <w:t>Managing Digital Resources Manually</w:t>
      </w:r>
      <w:r>
        <w:rPr>
          <w:rFonts w:asciiTheme="minorHAnsi" w:hAnsiTheme="minorHAnsi"/>
        </w:rPr>
        <w:t xml:space="preserve"> training session. You may find it helpful to download the session handout or watch the video and follow along as you perform the following tasks. </w:t>
      </w:r>
      <w:bookmarkEnd w:id="2"/>
      <w:r>
        <w:rPr>
          <w:rFonts w:asciiTheme="minorHAnsi" w:hAnsiTheme="minorHAnsi"/>
        </w:rPr>
        <w:t xml:space="preserve"> </w:t>
      </w:r>
      <w:r w:rsidR="004D0F6C">
        <w:rPr>
          <w:rFonts w:asciiTheme="minorHAnsi" w:hAnsiTheme="minorHAnsi"/>
        </w:rPr>
        <w:t>All the necessary digital resource asset files accompany this document.</w:t>
      </w:r>
    </w:p>
    <w:p w14:paraId="0CF924C5" w14:textId="5B157F14" w:rsidR="002514DE" w:rsidRDefault="002514DE" w:rsidP="00E42447">
      <w:pPr>
        <w:pStyle w:val="NoSpacing"/>
        <w:rPr>
          <w:rFonts w:asciiTheme="minorHAnsi" w:hAnsiTheme="minorHAnsi"/>
        </w:rPr>
      </w:pPr>
    </w:p>
    <w:p w14:paraId="0B23B45D" w14:textId="1F8218F2" w:rsidR="00F5660D" w:rsidRPr="0013183F" w:rsidRDefault="00AE2527" w:rsidP="007F3373">
      <w:pPr>
        <w:pStyle w:val="NoSpacing"/>
        <w:numPr>
          <w:ilvl w:val="0"/>
          <w:numId w:val="14"/>
        </w:numPr>
        <w:ind w:left="360"/>
        <w:rPr>
          <w:rFonts w:asciiTheme="minorHAnsi" w:hAnsiTheme="minorHAnsi"/>
          <w:b/>
          <w:color w:val="1F4E79" w:themeColor="accent1" w:themeShade="80"/>
          <w:sz w:val="28"/>
          <w:szCs w:val="26"/>
        </w:rPr>
      </w:pPr>
      <w:r w:rsidRPr="0013183F">
        <w:rPr>
          <w:rFonts w:asciiTheme="minorHAnsi" w:hAnsiTheme="minorHAnsi"/>
          <w:b/>
          <w:color w:val="1F4E79" w:themeColor="accent1" w:themeShade="80"/>
          <w:sz w:val="28"/>
          <w:szCs w:val="26"/>
        </w:rPr>
        <w:t>Add a Digital</w:t>
      </w:r>
      <w:r w:rsidR="00F5660D" w:rsidRPr="0013183F">
        <w:rPr>
          <w:rFonts w:asciiTheme="minorHAnsi" w:hAnsiTheme="minorHAnsi"/>
          <w:b/>
          <w:color w:val="1F4E79" w:themeColor="accent1" w:themeShade="80"/>
          <w:sz w:val="28"/>
          <w:szCs w:val="26"/>
        </w:rPr>
        <w:t xml:space="preserve"> Resource and Bib Record Together</w:t>
      </w:r>
    </w:p>
    <w:p w14:paraId="565FF1EA" w14:textId="75EF0031" w:rsidR="00F5660D" w:rsidRPr="00F5660D" w:rsidRDefault="0004507D" w:rsidP="00F5660D">
      <w:pPr>
        <w:pStyle w:val="NoSpacing"/>
        <w:ind w:left="360"/>
        <w:rPr>
          <w:rFonts w:asciiTheme="minorHAnsi" w:hAnsiTheme="minorHAnsi"/>
          <w:b/>
        </w:rPr>
      </w:pPr>
      <w:r>
        <w:rPr>
          <w:rFonts w:asciiTheme="minorHAnsi" w:hAnsiTheme="minorHAnsi"/>
        </w:rPr>
        <w:t>In this workflow practice, you will add</w:t>
      </w:r>
      <w:r w:rsidR="00F5660D">
        <w:rPr>
          <w:rFonts w:asciiTheme="minorHAnsi" w:hAnsiTheme="minorHAnsi"/>
        </w:rPr>
        <w:t xml:space="preserve"> a new digital resource</w:t>
      </w:r>
      <w:r>
        <w:rPr>
          <w:rFonts w:asciiTheme="minorHAnsi" w:hAnsiTheme="minorHAnsi"/>
        </w:rPr>
        <w:t xml:space="preserve"> to Alma</w:t>
      </w:r>
      <w:r w:rsidR="001B153B">
        <w:rPr>
          <w:rFonts w:asciiTheme="minorHAnsi" w:hAnsiTheme="minorHAnsi"/>
        </w:rPr>
        <w:t xml:space="preserve">: </w:t>
      </w:r>
      <w:r w:rsidR="00F5660D">
        <w:rPr>
          <w:rFonts w:asciiTheme="minorHAnsi" w:hAnsiTheme="minorHAnsi"/>
        </w:rPr>
        <w:t xml:space="preserve">a photo of Carolyn and her horse, Sarah.  </w:t>
      </w:r>
    </w:p>
    <w:p w14:paraId="4989D405" w14:textId="77777777" w:rsidR="0004507D" w:rsidRDefault="00F5660D" w:rsidP="0004507D">
      <w:pPr>
        <w:pStyle w:val="NoSpacing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There are two versions of t</w:t>
      </w:r>
      <w:r w:rsidR="0004507D">
        <w:rPr>
          <w:rFonts w:asciiTheme="minorHAnsi" w:hAnsiTheme="minorHAnsi"/>
        </w:rPr>
        <w:t xml:space="preserve">his resource: </w:t>
      </w:r>
    </w:p>
    <w:p w14:paraId="3475464F" w14:textId="7F021DBA" w:rsidR="0004507D" w:rsidRDefault="00EC3881" w:rsidP="0004507D">
      <w:pPr>
        <w:pStyle w:val="NoSpacing"/>
        <w:numPr>
          <w:ilvl w:val="1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 </w:t>
      </w:r>
      <w:r w:rsidR="00F5660D">
        <w:rPr>
          <w:rFonts w:asciiTheme="minorHAnsi" w:hAnsiTheme="minorHAnsi"/>
        </w:rPr>
        <w:t>master representation</w:t>
      </w:r>
      <w:r w:rsidR="001B153B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scan</w:t>
      </w:r>
      <w:r w:rsidR="001B153B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of the phot</w:t>
      </w:r>
      <w:r w:rsidR="001B153B">
        <w:rPr>
          <w:rFonts w:asciiTheme="minorHAnsi" w:hAnsiTheme="minorHAnsi"/>
        </w:rPr>
        <w:t>o’s front and</w:t>
      </w:r>
      <w:r>
        <w:rPr>
          <w:rFonts w:asciiTheme="minorHAnsi" w:hAnsiTheme="minorHAnsi"/>
        </w:rPr>
        <w:t xml:space="preserve"> back.</w:t>
      </w:r>
    </w:p>
    <w:p w14:paraId="42933F74" w14:textId="4FC23543" w:rsidR="00AE2527" w:rsidRDefault="0004507D" w:rsidP="0004507D">
      <w:pPr>
        <w:pStyle w:val="NoSpacing"/>
        <w:numPr>
          <w:ilvl w:val="1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A</w:t>
      </w:r>
      <w:r w:rsidR="00F5660D">
        <w:rPr>
          <w:rFonts w:asciiTheme="minorHAnsi" w:hAnsiTheme="minorHAnsi"/>
        </w:rPr>
        <w:t xml:space="preserve"> derivative</w:t>
      </w:r>
      <w:r>
        <w:rPr>
          <w:rFonts w:asciiTheme="minorHAnsi" w:hAnsiTheme="minorHAnsi"/>
        </w:rPr>
        <w:t xml:space="preserve"> representation</w:t>
      </w:r>
      <w:r w:rsidR="001B153B">
        <w:rPr>
          <w:rFonts w:asciiTheme="minorHAnsi" w:hAnsiTheme="minorHAnsi"/>
        </w:rPr>
        <w:t>:</w:t>
      </w:r>
      <w:r w:rsidR="00EC3881">
        <w:rPr>
          <w:rFonts w:asciiTheme="minorHAnsi" w:hAnsiTheme="minorHAnsi"/>
        </w:rPr>
        <w:t xml:space="preserve"> </w:t>
      </w:r>
      <w:r w:rsidR="001B153B">
        <w:rPr>
          <w:rFonts w:asciiTheme="minorHAnsi" w:hAnsiTheme="minorHAnsi"/>
        </w:rPr>
        <w:t>same as</w:t>
      </w:r>
      <w:r w:rsidR="00EC3881">
        <w:rPr>
          <w:rFonts w:asciiTheme="minorHAnsi" w:hAnsiTheme="minorHAnsi"/>
        </w:rPr>
        <w:t xml:space="preserve"> the master, but</w:t>
      </w:r>
      <w:r w:rsidR="001B153B">
        <w:rPr>
          <w:rFonts w:asciiTheme="minorHAnsi" w:hAnsiTheme="minorHAnsi"/>
        </w:rPr>
        <w:t xml:space="preserve"> with</w:t>
      </w:r>
      <w:r w:rsidR="00F5660D">
        <w:rPr>
          <w:rFonts w:asciiTheme="minorHAnsi" w:hAnsiTheme="minorHAnsi"/>
        </w:rPr>
        <w:t xml:space="preserve"> watermarks.</w:t>
      </w:r>
    </w:p>
    <w:p w14:paraId="4019A135" w14:textId="7F602578" w:rsidR="00F5660D" w:rsidRPr="00AE2527" w:rsidRDefault="00F5660D" w:rsidP="0004507D">
      <w:pPr>
        <w:pStyle w:val="NoSpacing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No bib record exists for this reso</w:t>
      </w:r>
      <w:r w:rsidR="0004507D">
        <w:rPr>
          <w:rFonts w:asciiTheme="minorHAnsi" w:hAnsiTheme="minorHAnsi"/>
        </w:rPr>
        <w:t>urce</w:t>
      </w:r>
      <w:r>
        <w:rPr>
          <w:rFonts w:asciiTheme="minorHAnsi" w:hAnsiTheme="minorHAnsi"/>
        </w:rPr>
        <w:t>.</w:t>
      </w:r>
    </w:p>
    <w:p w14:paraId="63ECC6C2" w14:textId="268A696D" w:rsidR="00AE2527" w:rsidRDefault="00AE2527" w:rsidP="00AE2527">
      <w:pPr>
        <w:pStyle w:val="NoSpacing"/>
        <w:rPr>
          <w:rFonts w:asciiTheme="minorHAnsi" w:hAnsiTheme="minorHAnsi"/>
          <w:b/>
        </w:rPr>
      </w:pPr>
    </w:p>
    <w:p w14:paraId="26FB45C1" w14:textId="114628EA" w:rsidR="0004507D" w:rsidRPr="0013183F" w:rsidRDefault="0004507D" w:rsidP="0004507D">
      <w:pPr>
        <w:pStyle w:val="NoSpacing"/>
        <w:ind w:left="360"/>
        <w:rPr>
          <w:rFonts w:asciiTheme="minorHAnsi" w:hAnsiTheme="minorHAnsi"/>
          <w:b/>
          <w:color w:val="1F4E79" w:themeColor="accent1" w:themeShade="80"/>
        </w:rPr>
      </w:pPr>
      <w:r w:rsidRPr="0013183F">
        <w:rPr>
          <w:rFonts w:asciiTheme="minorHAnsi" w:hAnsiTheme="minorHAnsi"/>
          <w:b/>
          <w:color w:val="1F4E79" w:themeColor="accent1" w:themeShade="80"/>
        </w:rPr>
        <w:t>Steps:</w:t>
      </w:r>
    </w:p>
    <w:p w14:paraId="170E6897" w14:textId="76849826" w:rsidR="00920CFF" w:rsidRPr="0025356F" w:rsidRDefault="007F3373" w:rsidP="0025356F">
      <w:pPr>
        <w:pStyle w:val="NoSpacing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>Create Resource</w:t>
      </w:r>
      <w:r w:rsidR="0025356F">
        <w:rPr>
          <w:rFonts w:asciiTheme="minorHAnsi" w:hAnsiTheme="minorHAnsi"/>
        </w:rPr>
        <w:t>:</w:t>
      </w:r>
      <w:r w:rsidR="0025356F">
        <w:rPr>
          <w:rFonts w:asciiTheme="minorHAnsi" w:hAnsiTheme="minorHAnsi"/>
        </w:rPr>
        <w:br/>
      </w:r>
      <w:r w:rsidRPr="0025356F">
        <w:rPr>
          <w:rFonts w:asciiTheme="minorHAnsi" w:hAnsiTheme="minorHAnsi"/>
        </w:rPr>
        <w:t>C</w:t>
      </w:r>
      <w:r w:rsidR="00920CFF" w:rsidRPr="0025356F">
        <w:rPr>
          <w:rFonts w:asciiTheme="minorHAnsi" w:hAnsiTheme="minorHAnsi"/>
        </w:rPr>
        <w:t xml:space="preserve">lick on the </w:t>
      </w:r>
      <w:r w:rsidR="00920CFF" w:rsidRPr="0025356F">
        <w:rPr>
          <w:rFonts w:asciiTheme="minorHAnsi" w:hAnsiTheme="minorHAnsi"/>
          <w:b/>
        </w:rPr>
        <w:t>Add Digital Representation</w:t>
      </w:r>
      <w:r w:rsidR="00920CFF" w:rsidRPr="0025356F">
        <w:rPr>
          <w:rFonts w:asciiTheme="minorHAnsi" w:hAnsiTheme="minorHAnsi"/>
        </w:rPr>
        <w:t xml:space="preserve"> link under the </w:t>
      </w:r>
      <w:r w:rsidR="00F5660D" w:rsidRPr="0025356F">
        <w:rPr>
          <w:rFonts w:asciiTheme="minorHAnsi" w:hAnsiTheme="minorHAnsi"/>
          <w:b/>
        </w:rPr>
        <w:t xml:space="preserve">Resources </w:t>
      </w:r>
      <w:r w:rsidR="000E2B5F" w:rsidRPr="0025356F">
        <w:rPr>
          <w:rFonts w:asciiTheme="minorHAnsi" w:hAnsiTheme="minorHAnsi"/>
        </w:rPr>
        <w:t>menu</w:t>
      </w:r>
      <w:r w:rsidR="00920CFF" w:rsidRPr="0025356F">
        <w:rPr>
          <w:rFonts w:asciiTheme="minorHAnsi" w:hAnsiTheme="minorHAnsi"/>
        </w:rPr>
        <w:t xml:space="preserve">. </w:t>
      </w:r>
    </w:p>
    <w:p w14:paraId="72CFAC8D" w14:textId="57CDE4B0" w:rsidR="00AD56B5" w:rsidRPr="0025356F" w:rsidRDefault="0004507D" w:rsidP="0025356F">
      <w:pPr>
        <w:pStyle w:val="NoSpacing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Add </w:t>
      </w:r>
      <w:r w:rsidR="007F3373">
        <w:rPr>
          <w:rFonts w:asciiTheme="minorHAnsi" w:hAnsiTheme="minorHAnsi"/>
        </w:rPr>
        <w:t>Bibliographic Information</w:t>
      </w:r>
      <w:r w:rsidR="0025356F">
        <w:rPr>
          <w:rFonts w:asciiTheme="minorHAnsi" w:hAnsiTheme="minorHAnsi"/>
        </w:rPr>
        <w:t>:</w:t>
      </w:r>
      <w:r w:rsidR="0025356F">
        <w:rPr>
          <w:rFonts w:asciiTheme="minorHAnsi" w:hAnsiTheme="minorHAnsi"/>
        </w:rPr>
        <w:br/>
      </w:r>
      <w:r w:rsidR="007F3373" w:rsidRPr="0025356F">
        <w:rPr>
          <w:rFonts w:asciiTheme="minorHAnsi" w:hAnsiTheme="minorHAnsi"/>
        </w:rPr>
        <w:t>Since no Bib record exists, c</w:t>
      </w:r>
      <w:r w:rsidR="00F5660D" w:rsidRPr="0025356F">
        <w:rPr>
          <w:rFonts w:asciiTheme="minorHAnsi" w:hAnsiTheme="minorHAnsi"/>
        </w:rPr>
        <w:t xml:space="preserve">omplete the </w:t>
      </w:r>
      <w:r w:rsidR="00F5660D" w:rsidRPr="0025356F">
        <w:rPr>
          <w:rFonts w:asciiTheme="minorHAnsi" w:hAnsiTheme="minorHAnsi"/>
          <w:b/>
        </w:rPr>
        <w:t>Descriptive Information</w:t>
      </w:r>
      <w:r w:rsidR="00F5660D" w:rsidRPr="0025356F">
        <w:rPr>
          <w:rFonts w:asciiTheme="minorHAnsi" w:hAnsiTheme="minorHAnsi"/>
        </w:rPr>
        <w:t xml:space="preserve"> section for the resource to create a brief bib record.</w:t>
      </w:r>
    </w:p>
    <w:p w14:paraId="1A361ADC" w14:textId="10CB0995" w:rsidR="007F3373" w:rsidRDefault="0004507D" w:rsidP="007F3373">
      <w:pPr>
        <w:pStyle w:val="NoSpacing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Add a </w:t>
      </w:r>
      <w:r w:rsidR="007F3373">
        <w:rPr>
          <w:rFonts w:asciiTheme="minorHAnsi" w:hAnsiTheme="minorHAnsi"/>
        </w:rPr>
        <w:t>Master Representation</w:t>
      </w:r>
      <w:r w:rsidR="0025356F">
        <w:rPr>
          <w:rFonts w:asciiTheme="minorHAnsi" w:hAnsiTheme="minorHAnsi"/>
        </w:rPr>
        <w:t>:</w:t>
      </w:r>
    </w:p>
    <w:p w14:paraId="53CF1E6B" w14:textId="6A340DF2" w:rsidR="007F3373" w:rsidRDefault="007F3373" w:rsidP="007F3373">
      <w:pPr>
        <w:pStyle w:val="NoSpacing"/>
        <w:numPr>
          <w:ilvl w:val="1"/>
          <w:numId w:val="16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t xml:space="preserve">Complete the </w:t>
      </w:r>
      <w:r w:rsidRPr="007F3373">
        <w:rPr>
          <w:rFonts w:asciiTheme="minorHAnsi" w:hAnsiTheme="minorHAnsi"/>
          <w:b/>
        </w:rPr>
        <w:t>Representation Details</w:t>
      </w:r>
      <w:r w:rsidRPr="007F3373">
        <w:rPr>
          <w:rFonts w:asciiTheme="minorHAnsi" w:hAnsiTheme="minorHAnsi"/>
        </w:rPr>
        <w:t xml:space="preserve"> section to reflect the Master representation, the one without a watermark.</w:t>
      </w:r>
    </w:p>
    <w:p w14:paraId="211C6D72" w14:textId="49FE9DAF" w:rsidR="001D31BB" w:rsidRDefault="007F3373" w:rsidP="007F3373">
      <w:pPr>
        <w:pStyle w:val="NoSpacing"/>
        <w:numPr>
          <w:ilvl w:val="1"/>
          <w:numId w:val="16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t>Upload the files that make up the Master representation:</w:t>
      </w:r>
    </w:p>
    <w:p w14:paraId="47F41A77" w14:textId="7B60B267" w:rsidR="007F3373" w:rsidRDefault="0004507D" w:rsidP="0004507D">
      <w:pPr>
        <w:pStyle w:val="NoSpacing"/>
        <w:numPr>
          <w:ilvl w:val="2"/>
          <w:numId w:val="16"/>
        </w:numPr>
        <w:rPr>
          <w:rFonts w:asciiTheme="minorHAnsi" w:hAnsiTheme="minorHAnsi"/>
        </w:rPr>
      </w:pPr>
      <w:r w:rsidRPr="0004507D">
        <w:rPr>
          <w:rFonts w:asciiTheme="minorHAnsi" w:hAnsiTheme="minorHAnsi"/>
        </w:rPr>
        <w:t>ab-sarah-and-carolyn-2007-01-ma.jpg</w:t>
      </w:r>
    </w:p>
    <w:p w14:paraId="47A907A3" w14:textId="78B4D69B" w:rsidR="0004507D" w:rsidRDefault="0004507D" w:rsidP="0004507D">
      <w:pPr>
        <w:pStyle w:val="NoSpacing"/>
        <w:numPr>
          <w:ilvl w:val="2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>ab-sarah-and-carolyn-2007-02</w:t>
      </w:r>
      <w:r w:rsidRPr="0004507D">
        <w:rPr>
          <w:rFonts w:asciiTheme="minorHAnsi" w:hAnsiTheme="minorHAnsi"/>
        </w:rPr>
        <w:t>-ma.jpg</w:t>
      </w:r>
    </w:p>
    <w:p w14:paraId="39EE7ECD" w14:textId="05B30792" w:rsidR="0004507D" w:rsidRPr="0004507D" w:rsidRDefault="0004507D" w:rsidP="007F3373">
      <w:pPr>
        <w:pStyle w:val="NoSpacing"/>
        <w:numPr>
          <w:ilvl w:val="1"/>
          <w:numId w:val="16"/>
        </w:numPr>
        <w:rPr>
          <w:rFonts w:asciiTheme="minorHAnsi" w:hAnsiTheme="minorHAnsi"/>
        </w:rPr>
      </w:pPr>
      <w:r w:rsidRPr="0004507D">
        <w:rPr>
          <w:rFonts w:asciiTheme="minorHAnsi" w:hAnsiTheme="minorHAnsi"/>
        </w:rPr>
        <w:t xml:space="preserve">Enter helpful labels for the files and </w:t>
      </w:r>
      <w:r w:rsidR="00944C78" w:rsidRPr="0004507D">
        <w:rPr>
          <w:rFonts w:asciiTheme="minorHAnsi" w:hAnsiTheme="minorHAnsi"/>
        </w:rPr>
        <w:t>apply</w:t>
      </w:r>
      <w:r w:rsidRPr="0004507D">
        <w:rPr>
          <w:rFonts w:asciiTheme="minorHAnsi" w:hAnsiTheme="minorHAnsi"/>
        </w:rPr>
        <w:t xml:space="preserve"> a file sort order.</w:t>
      </w:r>
    </w:p>
    <w:p w14:paraId="01EDF305" w14:textId="583B6435" w:rsidR="0004507D" w:rsidRDefault="0004507D" w:rsidP="0004507D">
      <w:pPr>
        <w:pStyle w:val="NoSpacing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>Add a Derivative Representation</w:t>
      </w:r>
      <w:r w:rsidR="0025356F">
        <w:rPr>
          <w:rFonts w:asciiTheme="minorHAnsi" w:hAnsiTheme="minorHAnsi"/>
        </w:rPr>
        <w:t>:</w:t>
      </w:r>
    </w:p>
    <w:p w14:paraId="2090A89C" w14:textId="41D3F555" w:rsidR="0004507D" w:rsidRDefault="0004507D" w:rsidP="0004507D">
      <w:pPr>
        <w:pStyle w:val="NoSpacing"/>
        <w:numPr>
          <w:ilvl w:val="1"/>
          <w:numId w:val="16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lastRenderedPageBreak/>
        <w:t xml:space="preserve">Complete the </w:t>
      </w:r>
      <w:r w:rsidRPr="007F3373">
        <w:rPr>
          <w:rFonts w:asciiTheme="minorHAnsi" w:hAnsiTheme="minorHAnsi"/>
          <w:b/>
        </w:rPr>
        <w:t>Representation Details</w:t>
      </w:r>
      <w:r w:rsidRPr="007F3373">
        <w:rPr>
          <w:rFonts w:asciiTheme="minorHAnsi" w:hAnsiTheme="minorHAnsi"/>
        </w:rPr>
        <w:t xml:space="preserve"> section to reflect the </w:t>
      </w:r>
      <w:r>
        <w:rPr>
          <w:rFonts w:asciiTheme="minorHAnsi" w:hAnsiTheme="minorHAnsi"/>
        </w:rPr>
        <w:t>Derivative</w:t>
      </w:r>
      <w:r w:rsidRPr="007F3373">
        <w:rPr>
          <w:rFonts w:asciiTheme="minorHAnsi" w:hAnsiTheme="minorHAnsi"/>
        </w:rPr>
        <w:t xml:space="preserve"> r</w:t>
      </w:r>
      <w:r>
        <w:rPr>
          <w:rFonts w:asciiTheme="minorHAnsi" w:hAnsiTheme="minorHAnsi"/>
        </w:rPr>
        <w:t>epresentation, the one with</w:t>
      </w:r>
      <w:r w:rsidRPr="007F3373">
        <w:rPr>
          <w:rFonts w:asciiTheme="minorHAnsi" w:hAnsiTheme="minorHAnsi"/>
        </w:rPr>
        <w:t xml:space="preserve"> a watermark.</w:t>
      </w:r>
    </w:p>
    <w:p w14:paraId="68A13F70" w14:textId="3C56811D" w:rsidR="0004507D" w:rsidRDefault="0004507D" w:rsidP="0004507D">
      <w:pPr>
        <w:pStyle w:val="NoSpacing"/>
        <w:numPr>
          <w:ilvl w:val="1"/>
          <w:numId w:val="16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t>Upload t</w:t>
      </w:r>
      <w:r>
        <w:rPr>
          <w:rFonts w:asciiTheme="minorHAnsi" w:hAnsiTheme="minorHAnsi"/>
        </w:rPr>
        <w:t>he files that make up the Derivative</w:t>
      </w:r>
      <w:r w:rsidRPr="007F3373">
        <w:rPr>
          <w:rFonts w:asciiTheme="minorHAnsi" w:hAnsiTheme="minorHAnsi"/>
        </w:rPr>
        <w:t xml:space="preserve"> representation:</w:t>
      </w:r>
    </w:p>
    <w:p w14:paraId="0D0BA992" w14:textId="37A4880A" w:rsidR="0004507D" w:rsidRDefault="0004507D" w:rsidP="0004507D">
      <w:pPr>
        <w:pStyle w:val="NoSpacing"/>
        <w:numPr>
          <w:ilvl w:val="2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>ab-sarah-and-carolyn-2007-01-wm</w:t>
      </w:r>
      <w:r w:rsidRPr="0004507D">
        <w:rPr>
          <w:rFonts w:asciiTheme="minorHAnsi" w:hAnsiTheme="minorHAnsi"/>
        </w:rPr>
        <w:t>.jpg</w:t>
      </w:r>
    </w:p>
    <w:p w14:paraId="1374FF83" w14:textId="658A4F74" w:rsidR="0004507D" w:rsidRDefault="0004507D" w:rsidP="0004507D">
      <w:pPr>
        <w:pStyle w:val="NoSpacing"/>
        <w:numPr>
          <w:ilvl w:val="2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>ab-sarah-and-carolyn-2007-02-wm</w:t>
      </w:r>
      <w:r w:rsidRPr="0004507D">
        <w:rPr>
          <w:rFonts w:asciiTheme="minorHAnsi" w:hAnsiTheme="minorHAnsi"/>
        </w:rPr>
        <w:t>.jpg</w:t>
      </w:r>
    </w:p>
    <w:p w14:paraId="0DE76A84" w14:textId="39166554" w:rsidR="0004507D" w:rsidRPr="007F3373" w:rsidRDefault="0004507D" w:rsidP="0004507D">
      <w:pPr>
        <w:pStyle w:val="NoSpacing"/>
        <w:numPr>
          <w:ilvl w:val="1"/>
          <w:numId w:val="16"/>
        </w:numPr>
        <w:rPr>
          <w:rFonts w:asciiTheme="minorHAnsi" w:hAnsiTheme="minorHAnsi"/>
        </w:rPr>
      </w:pPr>
      <w:r w:rsidRPr="0004507D">
        <w:rPr>
          <w:rFonts w:asciiTheme="minorHAnsi" w:hAnsiTheme="minorHAnsi"/>
        </w:rPr>
        <w:t>Enter helpful labels for the files and apply a file sort order.</w:t>
      </w:r>
      <w:r w:rsidRPr="007F3373">
        <w:rPr>
          <w:rFonts w:asciiTheme="minorHAnsi" w:hAnsiTheme="minorHAnsi"/>
        </w:rPr>
        <w:t xml:space="preserve"> </w:t>
      </w:r>
    </w:p>
    <w:p w14:paraId="126812E9" w14:textId="1E12E314" w:rsidR="0004507D" w:rsidRDefault="0004507D" w:rsidP="0004507D">
      <w:pPr>
        <w:pStyle w:val="NoSpacing"/>
        <w:rPr>
          <w:rFonts w:asciiTheme="minorHAnsi" w:hAnsiTheme="minorHAnsi"/>
          <w:b/>
        </w:rPr>
      </w:pPr>
    </w:p>
    <w:p w14:paraId="4CBD4F09" w14:textId="17548469" w:rsidR="0004507D" w:rsidRPr="0013183F" w:rsidRDefault="0004507D" w:rsidP="0004507D">
      <w:pPr>
        <w:pStyle w:val="NoSpacing"/>
        <w:numPr>
          <w:ilvl w:val="0"/>
          <w:numId w:val="14"/>
        </w:numPr>
        <w:ind w:left="360"/>
        <w:rPr>
          <w:rFonts w:asciiTheme="minorHAnsi" w:hAnsiTheme="minorHAnsi"/>
          <w:b/>
          <w:color w:val="1F4E79" w:themeColor="accent1" w:themeShade="80"/>
          <w:sz w:val="28"/>
          <w:szCs w:val="26"/>
        </w:rPr>
      </w:pPr>
      <w:r w:rsidRPr="0013183F">
        <w:rPr>
          <w:rFonts w:asciiTheme="minorHAnsi" w:hAnsiTheme="minorHAnsi"/>
          <w:b/>
          <w:color w:val="1F4E79" w:themeColor="accent1" w:themeShade="80"/>
          <w:sz w:val="28"/>
          <w:szCs w:val="26"/>
        </w:rPr>
        <w:t>Add a Digital Resource to an Existing Title</w:t>
      </w:r>
    </w:p>
    <w:p w14:paraId="05FACD94" w14:textId="1EA5331D" w:rsidR="00EC3881" w:rsidRPr="00F5660D" w:rsidRDefault="00EC3881" w:rsidP="00EC3881">
      <w:pPr>
        <w:pStyle w:val="NoSpacing"/>
        <w:ind w:left="360"/>
        <w:rPr>
          <w:rFonts w:asciiTheme="minorHAnsi" w:hAnsiTheme="minorHAnsi"/>
          <w:b/>
        </w:rPr>
      </w:pPr>
      <w:r>
        <w:rPr>
          <w:rFonts w:asciiTheme="minorHAnsi" w:hAnsiTheme="minorHAnsi"/>
        </w:rPr>
        <w:t>In this workflow practice, you will add a new digital resource to Alma</w:t>
      </w:r>
      <w:r w:rsidR="001B153B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a scanned copy of the book, </w:t>
      </w:r>
      <w:r w:rsidRPr="00944C78">
        <w:rPr>
          <w:rFonts w:asciiTheme="minorHAnsi" w:hAnsiTheme="minorHAnsi"/>
          <w:i/>
        </w:rPr>
        <w:t>Rab and his Friends</w:t>
      </w:r>
      <w:r>
        <w:rPr>
          <w:rFonts w:asciiTheme="minorHAnsi" w:hAnsiTheme="minorHAnsi"/>
        </w:rPr>
        <w:t xml:space="preserve">.  </w:t>
      </w:r>
    </w:p>
    <w:p w14:paraId="01AD5AC5" w14:textId="77777777" w:rsidR="00EC3881" w:rsidRDefault="00EC3881" w:rsidP="00EC3881">
      <w:pPr>
        <w:pStyle w:val="NoSpacing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There are two versions of this resource: </w:t>
      </w:r>
    </w:p>
    <w:p w14:paraId="727FED4A" w14:textId="300AE8FF" w:rsidR="00EC3881" w:rsidRDefault="00EC3881" w:rsidP="00EC3881">
      <w:pPr>
        <w:pStyle w:val="NoSpacing"/>
        <w:numPr>
          <w:ilvl w:val="1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A master representation</w:t>
      </w:r>
      <w:r w:rsidR="0025356F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separate tiff file</w:t>
      </w:r>
      <w:r w:rsidR="0025356F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for each scanned page of the book.</w:t>
      </w:r>
    </w:p>
    <w:p w14:paraId="30BF12CB" w14:textId="6A3E0788" w:rsidR="00EC3881" w:rsidRDefault="00EC3881" w:rsidP="00EC3881">
      <w:pPr>
        <w:pStyle w:val="NoSpacing"/>
        <w:numPr>
          <w:ilvl w:val="1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A derivative representation</w:t>
      </w:r>
      <w:r w:rsidR="0025356F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a single PDF compiled from all the scanned pages.</w:t>
      </w:r>
    </w:p>
    <w:p w14:paraId="2D40B74F" w14:textId="0BBB5517" w:rsidR="00EC3881" w:rsidRPr="00AE2527" w:rsidRDefault="00EC3881" w:rsidP="00EC3881">
      <w:pPr>
        <w:pStyle w:val="NoSpacing"/>
        <w:numPr>
          <w:ilvl w:val="0"/>
          <w:numId w:val="14"/>
        </w:numPr>
        <w:rPr>
          <w:rFonts w:asciiTheme="minorHAnsi" w:hAnsiTheme="minorHAnsi"/>
        </w:rPr>
      </w:pPr>
      <w:r>
        <w:rPr>
          <w:rFonts w:asciiTheme="minorHAnsi" w:hAnsiTheme="minorHAnsi"/>
        </w:rPr>
        <w:t>A bib record already exists for this resource.</w:t>
      </w:r>
    </w:p>
    <w:p w14:paraId="362F2E01" w14:textId="77777777" w:rsidR="0004507D" w:rsidRDefault="0004507D" w:rsidP="0004507D">
      <w:pPr>
        <w:pStyle w:val="NoSpacing"/>
        <w:rPr>
          <w:rFonts w:asciiTheme="minorHAnsi" w:hAnsiTheme="minorHAnsi"/>
          <w:b/>
        </w:rPr>
      </w:pPr>
    </w:p>
    <w:p w14:paraId="4B04BEBE" w14:textId="77777777" w:rsidR="0004507D" w:rsidRPr="0013183F" w:rsidRDefault="0004507D" w:rsidP="0004507D">
      <w:pPr>
        <w:pStyle w:val="NoSpacing"/>
        <w:ind w:left="360"/>
        <w:rPr>
          <w:rFonts w:asciiTheme="minorHAnsi" w:hAnsiTheme="minorHAnsi"/>
          <w:b/>
          <w:color w:val="1F4E79" w:themeColor="accent1" w:themeShade="80"/>
        </w:rPr>
      </w:pPr>
      <w:r w:rsidRPr="0013183F">
        <w:rPr>
          <w:rFonts w:asciiTheme="minorHAnsi" w:hAnsiTheme="minorHAnsi"/>
          <w:b/>
          <w:color w:val="1F4E79" w:themeColor="accent1" w:themeShade="80"/>
        </w:rPr>
        <w:t>Steps:</w:t>
      </w:r>
    </w:p>
    <w:p w14:paraId="614C0117" w14:textId="1E9DA7FA" w:rsidR="0025356F" w:rsidRPr="0025356F" w:rsidRDefault="0025356F" w:rsidP="0025356F">
      <w:pPr>
        <w:pStyle w:val="NoSpacing"/>
        <w:numPr>
          <w:ilvl w:val="0"/>
          <w:numId w:val="22"/>
        </w:numPr>
        <w:rPr>
          <w:rFonts w:asciiTheme="minorHAnsi" w:hAnsiTheme="minorHAnsi"/>
        </w:rPr>
      </w:pPr>
      <w:r>
        <w:rPr>
          <w:rFonts w:asciiTheme="minorHAnsi" w:hAnsiTheme="minorHAnsi"/>
        </w:rPr>
        <w:t>Create Resource:</w:t>
      </w:r>
    </w:p>
    <w:p w14:paraId="6688DC80" w14:textId="790AA5AE" w:rsidR="00EC3881" w:rsidRDefault="00EC3881" w:rsidP="0025356F">
      <w:pPr>
        <w:pStyle w:val="NoSpacing"/>
        <w:numPr>
          <w:ilvl w:val="1"/>
          <w:numId w:val="22"/>
        </w:numPr>
        <w:rPr>
          <w:rFonts w:asciiTheme="minorHAnsi" w:hAnsiTheme="minorHAnsi"/>
        </w:rPr>
      </w:pPr>
      <w:r w:rsidRPr="0025356F">
        <w:rPr>
          <w:rFonts w:asciiTheme="minorHAnsi" w:hAnsiTheme="minorHAnsi"/>
        </w:rPr>
        <w:t xml:space="preserve">Perform a repository search for to boo, </w:t>
      </w:r>
      <w:proofErr w:type="spellStart"/>
      <w:r w:rsidRPr="00944C78">
        <w:rPr>
          <w:rFonts w:asciiTheme="minorHAnsi" w:hAnsiTheme="minorHAnsi"/>
          <w:i/>
        </w:rPr>
        <w:t>Rab</w:t>
      </w:r>
      <w:proofErr w:type="spellEnd"/>
      <w:r w:rsidRPr="00944C78">
        <w:rPr>
          <w:rFonts w:asciiTheme="minorHAnsi" w:hAnsiTheme="minorHAnsi"/>
          <w:i/>
        </w:rPr>
        <w:t xml:space="preserve"> and His Friends</w:t>
      </w:r>
      <w:r w:rsidRPr="0025356F">
        <w:rPr>
          <w:rFonts w:asciiTheme="minorHAnsi" w:hAnsiTheme="minorHAnsi"/>
        </w:rPr>
        <w:t xml:space="preserve">.  </w:t>
      </w:r>
    </w:p>
    <w:p w14:paraId="4FE22195" w14:textId="46417D30" w:rsidR="0025356F" w:rsidRPr="0025356F" w:rsidRDefault="0025356F" w:rsidP="0025356F">
      <w:pPr>
        <w:pStyle w:val="NoSpacing"/>
        <w:numPr>
          <w:ilvl w:val="1"/>
          <w:numId w:val="22"/>
        </w:numPr>
        <w:rPr>
          <w:rFonts w:asciiTheme="minorHAnsi" w:hAnsiTheme="minorHAnsi"/>
        </w:rPr>
      </w:pPr>
      <w:r>
        <w:rPr>
          <w:rFonts w:asciiTheme="minorHAnsi" w:hAnsiTheme="minorHAnsi"/>
        </w:rPr>
        <w:t>On the row actions list for the t</w:t>
      </w:r>
      <w:r w:rsidR="001B153B">
        <w:rPr>
          <w:rFonts w:asciiTheme="minorHAnsi" w:hAnsiTheme="minorHAnsi"/>
        </w:rPr>
        <w:t>itle, click Add Representation.</w:t>
      </w:r>
    </w:p>
    <w:p w14:paraId="683D6EB9" w14:textId="4680209B" w:rsidR="00EC3881" w:rsidRDefault="00EC3881" w:rsidP="001B153B">
      <w:pPr>
        <w:pStyle w:val="NoSpacing"/>
        <w:ind w:left="720"/>
        <w:rPr>
          <w:rFonts w:asciiTheme="minorHAnsi" w:hAnsiTheme="minorHAnsi"/>
        </w:rPr>
      </w:pPr>
      <w:r w:rsidRPr="001B153B">
        <w:rPr>
          <w:rFonts w:asciiTheme="minorHAnsi" w:hAnsiTheme="minorHAnsi"/>
          <w:b/>
        </w:rPr>
        <w:t>Note:</w:t>
      </w:r>
      <w:r>
        <w:rPr>
          <w:rFonts w:asciiTheme="minorHAnsi" w:hAnsiTheme="minorHAnsi"/>
        </w:rPr>
        <w:t xml:space="preserve">  If your Alma Sandbox does not already have this title, use any title you like for practice.  Or, use the MD Editor to create a brief bib record</w:t>
      </w:r>
      <w:r w:rsidR="0025356F">
        <w:rPr>
          <w:rFonts w:asciiTheme="minorHAnsi" w:hAnsiTheme="minorHAnsi"/>
        </w:rPr>
        <w:t xml:space="preserve"> for the title</w:t>
      </w:r>
      <w:r>
        <w:rPr>
          <w:rFonts w:asciiTheme="minorHAnsi" w:hAnsiTheme="minorHAnsi"/>
        </w:rPr>
        <w:t>.</w:t>
      </w:r>
    </w:p>
    <w:p w14:paraId="0F689E7C" w14:textId="77777777" w:rsidR="0004507D" w:rsidRDefault="0004507D" w:rsidP="00EC3881">
      <w:pPr>
        <w:pStyle w:val="NoSpacing"/>
        <w:numPr>
          <w:ilvl w:val="0"/>
          <w:numId w:val="22"/>
        </w:numPr>
        <w:rPr>
          <w:rFonts w:asciiTheme="minorHAnsi" w:hAnsiTheme="minorHAnsi"/>
        </w:rPr>
      </w:pPr>
      <w:r>
        <w:rPr>
          <w:rFonts w:asciiTheme="minorHAnsi" w:hAnsiTheme="minorHAnsi"/>
        </w:rPr>
        <w:t>Add a Master Representation</w:t>
      </w:r>
    </w:p>
    <w:p w14:paraId="3B94A4EF" w14:textId="35A0559A" w:rsidR="0004507D" w:rsidRDefault="0004507D" w:rsidP="00EC3881">
      <w:pPr>
        <w:pStyle w:val="NoSpacing"/>
        <w:numPr>
          <w:ilvl w:val="1"/>
          <w:numId w:val="22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t xml:space="preserve">Complete the </w:t>
      </w:r>
      <w:r w:rsidRPr="007F3373">
        <w:rPr>
          <w:rFonts w:asciiTheme="minorHAnsi" w:hAnsiTheme="minorHAnsi"/>
          <w:b/>
        </w:rPr>
        <w:t>Representation Details</w:t>
      </w:r>
      <w:r w:rsidRPr="007F3373">
        <w:rPr>
          <w:rFonts w:asciiTheme="minorHAnsi" w:hAnsiTheme="minorHAnsi"/>
        </w:rPr>
        <w:t xml:space="preserve"> section to reflect the Master representat</w:t>
      </w:r>
      <w:r w:rsidR="0025356F">
        <w:rPr>
          <w:rFonts w:asciiTheme="minorHAnsi" w:hAnsiTheme="minorHAnsi"/>
        </w:rPr>
        <w:t>ion, the one that contains a tiff file for each page</w:t>
      </w:r>
      <w:r w:rsidRPr="007F3373">
        <w:rPr>
          <w:rFonts w:asciiTheme="minorHAnsi" w:hAnsiTheme="minorHAnsi"/>
        </w:rPr>
        <w:t>.</w:t>
      </w:r>
    </w:p>
    <w:p w14:paraId="50882CE8" w14:textId="1AE6A6B6" w:rsidR="001B153B" w:rsidRPr="0004507D" w:rsidRDefault="0004507D" w:rsidP="001B153B">
      <w:pPr>
        <w:pStyle w:val="NoSpacing"/>
        <w:numPr>
          <w:ilvl w:val="1"/>
          <w:numId w:val="22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t>Upload the files that make up the Master representation</w:t>
      </w:r>
      <w:r w:rsidR="001B153B">
        <w:rPr>
          <w:rFonts w:asciiTheme="minorHAnsi" w:hAnsiTheme="minorHAnsi"/>
        </w:rPr>
        <w:t xml:space="preserve"> – the accompanying tiff files</w:t>
      </w:r>
      <w:r w:rsidR="00574AAA">
        <w:rPr>
          <w:rFonts w:asciiTheme="minorHAnsi" w:hAnsiTheme="minorHAnsi"/>
        </w:rPr>
        <w:t>, but omit one file</w:t>
      </w:r>
      <w:r w:rsidR="0025356F">
        <w:rPr>
          <w:rFonts w:asciiTheme="minorHAnsi" w:hAnsiTheme="minorHAnsi"/>
        </w:rPr>
        <w:t>.</w:t>
      </w:r>
      <w:r w:rsidR="00574AAA">
        <w:rPr>
          <w:rFonts w:asciiTheme="minorHAnsi" w:hAnsiTheme="minorHAnsi"/>
        </w:rPr>
        <w:t xml:space="preserve">  You will add that file later.</w:t>
      </w:r>
      <w:r w:rsidR="0025356F">
        <w:rPr>
          <w:rFonts w:asciiTheme="minorHAnsi" w:hAnsiTheme="minorHAnsi"/>
        </w:rPr>
        <w:t xml:space="preserve">  </w:t>
      </w:r>
    </w:p>
    <w:p w14:paraId="281E7B09" w14:textId="77777777" w:rsidR="0004507D" w:rsidRDefault="0004507D" w:rsidP="00EC3881">
      <w:pPr>
        <w:pStyle w:val="NoSpacing"/>
        <w:numPr>
          <w:ilvl w:val="0"/>
          <w:numId w:val="22"/>
        </w:numPr>
        <w:rPr>
          <w:rFonts w:asciiTheme="minorHAnsi" w:hAnsiTheme="minorHAnsi"/>
        </w:rPr>
      </w:pPr>
      <w:r>
        <w:rPr>
          <w:rFonts w:asciiTheme="minorHAnsi" w:hAnsiTheme="minorHAnsi"/>
        </w:rPr>
        <w:t>Add a Derivative Representation</w:t>
      </w:r>
    </w:p>
    <w:p w14:paraId="3462DF90" w14:textId="5AD31252" w:rsidR="0004507D" w:rsidRDefault="0004507D" w:rsidP="00EC3881">
      <w:pPr>
        <w:pStyle w:val="NoSpacing"/>
        <w:numPr>
          <w:ilvl w:val="1"/>
          <w:numId w:val="22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t xml:space="preserve">Complete the </w:t>
      </w:r>
      <w:r w:rsidRPr="007F3373">
        <w:rPr>
          <w:rFonts w:asciiTheme="minorHAnsi" w:hAnsiTheme="minorHAnsi"/>
          <w:b/>
        </w:rPr>
        <w:t>Representation Details</w:t>
      </w:r>
      <w:r w:rsidRPr="007F3373">
        <w:rPr>
          <w:rFonts w:asciiTheme="minorHAnsi" w:hAnsiTheme="minorHAnsi"/>
        </w:rPr>
        <w:t xml:space="preserve"> section to reflect the </w:t>
      </w:r>
      <w:r>
        <w:rPr>
          <w:rFonts w:asciiTheme="minorHAnsi" w:hAnsiTheme="minorHAnsi"/>
        </w:rPr>
        <w:t>Derivative</w:t>
      </w:r>
      <w:r w:rsidRPr="007F3373">
        <w:rPr>
          <w:rFonts w:asciiTheme="minorHAnsi" w:hAnsiTheme="minorHAnsi"/>
        </w:rPr>
        <w:t xml:space="preserve"> r</w:t>
      </w:r>
      <w:r w:rsidR="001B153B">
        <w:rPr>
          <w:rFonts w:asciiTheme="minorHAnsi" w:hAnsiTheme="minorHAnsi"/>
        </w:rPr>
        <w:t>epresentation, the PDF file</w:t>
      </w:r>
      <w:r w:rsidRPr="007F3373">
        <w:rPr>
          <w:rFonts w:asciiTheme="minorHAnsi" w:hAnsiTheme="minorHAnsi"/>
        </w:rPr>
        <w:t>.</w:t>
      </w:r>
    </w:p>
    <w:p w14:paraId="5027623D" w14:textId="4FE0C2E4" w:rsidR="0004507D" w:rsidRDefault="0004507D" w:rsidP="00DC7AEB">
      <w:pPr>
        <w:pStyle w:val="NoSpacing"/>
        <w:numPr>
          <w:ilvl w:val="1"/>
          <w:numId w:val="22"/>
        </w:numPr>
        <w:rPr>
          <w:rFonts w:asciiTheme="minorHAnsi" w:hAnsiTheme="minorHAnsi"/>
        </w:rPr>
      </w:pPr>
      <w:r w:rsidRPr="007F3373">
        <w:rPr>
          <w:rFonts w:asciiTheme="minorHAnsi" w:hAnsiTheme="minorHAnsi"/>
        </w:rPr>
        <w:t>Upload t</w:t>
      </w:r>
      <w:r w:rsidR="001B153B">
        <w:rPr>
          <w:rFonts w:asciiTheme="minorHAnsi" w:hAnsiTheme="minorHAnsi"/>
        </w:rPr>
        <w:t>he file</w:t>
      </w:r>
      <w:r>
        <w:rPr>
          <w:rFonts w:asciiTheme="minorHAnsi" w:hAnsiTheme="minorHAnsi"/>
        </w:rPr>
        <w:t xml:space="preserve"> that make up the Derivative</w:t>
      </w:r>
      <w:r w:rsidRPr="007F3373">
        <w:rPr>
          <w:rFonts w:asciiTheme="minorHAnsi" w:hAnsiTheme="minorHAnsi"/>
        </w:rPr>
        <w:t xml:space="preserve"> representation:</w:t>
      </w:r>
      <w:r w:rsidR="00DC7AEB">
        <w:rPr>
          <w:rFonts w:asciiTheme="minorHAnsi" w:hAnsiTheme="minorHAnsi"/>
        </w:rPr>
        <w:t xml:space="preserve">  </w:t>
      </w:r>
      <w:r w:rsidR="00DC7AEB" w:rsidRPr="00DC7AEB">
        <w:rPr>
          <w:rFonts w:asciiTheme="minorHAnsi" w:hAnsiTheme="minorHAnsi"/>
        </w:rPr>
        <w:t>rabhisfriends01brow.pdf</w:t>
      </w:r>
    </w:p>
    <w:p w14:paraId="4167F8B7" w14:textId="559E343B" w:rsidR="0004507D" w:rsidRDefault="0004507D" w:rsidP="00944C78">
      <w:pPr>
        <w:pStyle w:val="NoSpacing"/>
        <w:rPr>
          <w:rFonts w:asciiTheme="minorHAnsi" w:hAnsiTheme="minorHAnsi"/>
          <w:b/>
        </w:rPr>
      </w:pPr>
    </w:p>
    <w:p w14:paraId="4AD28684" w14:textId="5432593C" w:rsidR="001157E0" w:rsidRDefault="001157E0" w:rsidP="001157E0">
      <w:pPr>
        <w:pStyle w:val="NoSpacing"/>
        <w:numPr>
          <w:ilvl w:val="0"/>
          <w:numId w:val="14"/>
        </w:numPr>
        <w:ind w:left="360"/>
        <w:rPr>
          <w:rFonts w:asciiTheme="minorHAnsi" w:hAnsiTheme="minorHAnsi"/>
          <w:b/>
          <w:color w:val="1F4E79" w:themeColor="accent1" w:themeShade="80"/>
          <w:sz w:val="28"/>
          <w:szCs w:val="26"/>
        </w:rPr>
      </w:pPr>
      <w:r w:rsidRPr="0013183F">
        <w:rPr>
          <w:rFonts w:asciiTheme="minorHAnsi" w:hAnsiTheme="minorHAnsi"/>
          <w:b/>
          <w:color w:val="1F4E79" w:themeColor="accent1" w:themeShade="80"/>
          <w:sz w:val="28"/>
          <w:szCs w:val="26"/>
        </w:rPr>
        <w:t>Work with Existing Digital Resources</w:t>
      </w:r>
    </w:p>
    <w:p w14:paraId="75284666" w14:textId="5DF22696" w:rsidR="00574AAA" w:rsidRDefault="00574AAA" w:rsidP="00920CFF">
      <w:pPr>
        <w:pStyle w:val="NoSpacing"/>
        <w:numPr>
          <w:ilvl w:val="0"/>
          <w:numId w:val="17"/>
        </w:num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View Resource:  </w:t>
      </w:r>
    </w:p>
    <w:p w14:paraId="1A2B9821" w14:textId="2521AC65" w:rsidR="002A79C2" w:rsidRDefault="00CF0FC6" w:rsidP="0013183F">
      <w:pPr>
        <w:pStyle w:val="NoSpacing"/>
        <w:numPr>
          <w:ilvl w:val="0"/>
          <w:numId w:val="25"/>
        </w:numPr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Search the repository for the title </w:t>
      </w:r>
      <w:proofErr w:type="spellStart"/>
      <w:r w:rsidR="001157E0">
        <w:rPr>
          <w:rFonts w:asciiTheme="minorHAnsi" w:hAnsiTheme="minorHAnsi"/>
          <w:i/>
        </w:rPr>
        <w:t>Rab</w:t>
      </w:r>
      <w:proofErr w:type="spellEnd"/>
      <w:r w:rsidR="001157E0">
        <w:rPr>
          <w:rFonts w:asciiTheme="minorHAnsi" w:hAnsiTheme="minorHAnsi"/>
          <w:i/>
        </w:rPr>
        <w:t xml:space="preserve"> and His Friends</w:t>
      </w:r>
      <w:r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</w:rPr>
        <w:t xml:space="preserve">(or </w:t>
      </w:r>
      <w:r w:rsidR="001157E0">
        <w:rPr>
          <w:rFonts w:asciiTheme="minorHAnsi" w:hAnsiTheme="minorHAnsi"/>
        </w:rPr>
        <w:t>the title you used</w:t>
      </w:r>
      <w:r>
        <w:rPr>
          <w:rFonts w:asciiTheme="minorHAnsi" w:hAnsiTheme="minorHAnsi"/>
        </w:rPr>
        <w:t xml:space="preserve">). </w:t>
      </w:r>
    </w:p>
    <w:p w14:paraId="17DF638E" w14:textId="6B6370E3" w:rsidR="00574AAA" w:rsidRDefault="00574AAA" w:rsidP="0013183F">
      <w:pPr>
        <w:pStyle w:val="NoSpacing"/>
        <w:numPr>
          <w:ilvl w:val="0"/>
          <w:numId w:val="25"/>
        </w:numPr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On the Digital tab of the search result, click </w:t>
      </w:r>
      <w:r w:rsidRPr="00574AAA">
        <w:rPr>
          <w:rFonts w:asciiTheme="minorHAnsi" w:hAnsiTheme="minorHAnsi"/>
          <w:b/>
        </w:rPr>
        <w:t>View It</w:t>
      </w:r>
      <w:r>
        <w:rPr>
          <w:rFonts w:asciiTheme="minorHAnsi" w:hAnsiTheme="minorHAnsi"/>
        </w:rPr>
        <w:t>.</w:t>
      </w:r>
    </w:p>
    <w:p w14:paraId="61465E06" w14:textId="1A0BFBC0" w:rsidR="00574AAA" w:rsidRDefault="00574AAA" w:rsidP="00920CFF">
      <w:pPr>
        <w:pStyle w:val="NoSpacing"/>
        <w:numPr>
          <w:ilvl w:val="0"/>
          <w:numId w:val="17"/>
        </w:num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Edit Resource</w:t>
      </w:r>
    </w:p>
    <w:p w14:paraId="73304127" w14:textId="00DC9EEF" w:rsidR="00574AAA" w:rsidRDefault="00574AAA" w:rsidP="0013183F">
      <w:pPr>
        <w:pStyle w:val="NoSpacing"/>
        <w:numPr>
          <w:ilvl w:val="0"/>
          <w:numId w:val="26"/>
        </w:numPr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On the repository search results for title </w:t>
      </w:r>
      <w:proofErr w:type="spellStart"/>
      <w:r>
        <w:rPr>
          <w:rFonts w:asciiTheme="minorHAnsi" w:hAnsiTheme="minorHAnsi"/>
          <w:i/>
        </w:rPr>
        <w:t>Rab</w:t>
      </w:r>
      <w:proofErr w:type="spellEnd"/>
      <w:r>
        <w:rPr>
          <w:rFonts w:asciiTheme="minorHAnsi" w:hAnsiTheme="minorHAnsi"/>
          <w:i/>
        </w:rPr>
        <w:t xml:space="preserve"> and His Friends </w:t>
      </w:r>
      <w:r>
        <w:rPr>
          <w:rFonts w:asciiTheme="minorHAnsi" w:hAnsiTheme="minorHAnsi"/>
        </w:rPr>
        <w:t>(or the title you used), click the Representations row action.</w:t>
      </w:r>
    </w:p>
    <w:p w14:paraId="2AC9F4A4" w14:textId="7DDA843C" w:rsidR="00574AAA" w:rsidRDefault="00574AAA" w:rsidP="0013183F">
      <w:pPr>
        <w:pStyle w:val="NoSpacing"/>
        <w:numPr>
          <w:ilvl w:val="0"/>
          <w:numId w:val="26"/>
        </w:numPr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>Note</w:t>
      </w:r>
      <w:r w:rsidR="00EB4036">
        <w:rPr>
          <w:rFonts w:asciiTheme="minorHAnsi" w:hAnsiTheme="minorHAnsi"/>
        </w:rPr>
        <w:t xml:space="preserve"> </w:t>
      </w:r>
      <w:r w:rsidR="00944C78">
        <w:rPr>
          <w:rFonts w:asciiTheme="minorHAnsi" w:hAnsiTheme="minorHAnsi"/>
        </w:rPr>
        <w:t xml:space="preserve">the </w:t>
      </w:r>
      <w:r>
        <w:rPr>
          <w:rFonts w:asciiTheme="minorHAnsi" w:hAnsiTheme="minorHAnsi"/>
        </w:rPr>
        <w:t>row actions for representations: View, Edit, Deliver, and Delete.</w:t>
      </w:r>
    </w:p>
    <w:p w14:paraId="2CC91B6A" w14:textId="6B609015" w:rsidR="00574AAA" w:rsidRDefault="00574AAA" w:rsidP="0013183F">
      <w:pPr>
        <w:pStyle w:val="NoSpacing"/>
        <w:numPr>
          <w:ilvl w:val="0"/>
          <w:numId w:val="26"/>
        </w:numPr>
        <w:ind w:left="1440"/>
        <w:rPr>
          <w:rFonts w:asciiTheme="minorHAnsi" w:hAnsiTheme="minorHAnsi"/>
        </w:rPr>
      </w:pPr>
      <w:r>
        <w:rPr>
          <w:rFonts w:asciiTheme="minorHAnsi" w:hAnsiTheme="minorHAnsi"/>
        </w:rPr>
        <w:t>For the master representation, select Edit and explore each tab:</w:t>
      </w:r>
    </w:p>
    <w:p w14:paraId="728456A9" w14:textId="30005657" w:rsidR="00574AAA" w:rsidRDefault="00574AAA" w:rsidP="0013183F">
      <w:pPr>
        <w:pStyle w:val="NoSpacing"/>
        <w:numPr>
          <w:ilvl w:val="0"/>
          <w:numId w:val="23"/>
        </w:numPr>
        <w:ind w:left="2160"/>
        <w:rPr>
          <w:rFonts w:asciiTheme="minorHAnsi" w:hAnsiTheme="minorHAnsi"/>
        </w:rPr>
      </w:pPr>
      <w:r w:rsidRPr="00944C78">
        <w:rPr>
          <w:rFonts w:asciiTheme="minorHAnsi" w:hAnsiTheme="minorHAnsi"/>
          <w:b/>
        </w:rPr>
        <w:t>General Information</w:t>
      </w:r>
      <w:r w:rsidR="00944C78" w:rsidRPr="00944C78">
        <w:rPr>
          <w:rFonts w:asciiTheme="minorHAnsi" w:hAnsiTheme="minorHAnsi"/>
          <w:b/>
        </w:rPr>
        <w:t xml:space="preserve"> Tab</w:t>
      </w:r>
      <w:r>
        <w:rPr>
          <w:rFonts w:asciiTheme="minorHAnsi" w:hAnsiTheme="minorHAnsi"/>
        </w:rPr>
        <w:t>:  make any change here and save your change.   Then, navigate back to this representation.</w:t>
      </w:r>
    </w:p>
    <w:p w14:paraId="1E09133B" w14:textId="14B87D28" w:rsidR="00574AAA" w:rsidRDefault="00944C78" w:rsidP="0013183F">
      <w:pPr>
        <w:pStyle w:val="NoSpacing"/>
        <w:numPr>
          <w:ilvl w:val="0"/>
          <w:numId w:val="23"/>
        </w:numPr>
        <w:ind w:left="2160"/>
        <w:rPr>
          <w:rFonts w:asciiTheme="minorHAnsi" w:hAnsiTheme="minorHAnsi"/>
        </w:rPr>
      </w:pPr>
      <w:r w:rsidRPr="00944C78">
        <w:rPr>
          <w:rFonts w:asciiTheme="minorHAnsi" w:hAnsiTheme="minorHAnsi"/>
          <w:b/>
        </w:rPr>
        <w:t>History Tab</w:t>
      </w:r>
      <w:r>
        <w:rPr>
          <w:rFonts w:asciiTheme="minorHAnsi" w:hAnsiTheme="minorHAnsi"/>
        </w:rPr>
        <w:t>:  Note the change you made on the General Information tab a moment ago.</w:t>
      </w:r>
    </w:p>
    <w:p w14:paraId="04A6341D" w14:textId="3081607E" w:rsidR="00944C78" w:rsidRDefault="00944C78" w:rsidP="0013183F">
      <w:pPr>
        <w:pStyle w:val="NoSpacing"/>
        <w:numPr>
          <w:ilvl w:val="0"/>
          <w:numId w:val="23"/>
        </w:numPr>
        <w:ind w:left="2160"/>
        <w:rPr>
          <w:rFonts w:asciiTheme="minorHAnsi" w:hAnsiTheme="minorHAnsi"/>
        </w:rPr>
      </w:pPr>
      <w:r w:rsidRPr="00944C78">
        <w:rPr>
          <w:rFonts w:asciiTheme="minorHAnsi" w:hAnsiTheme="minorHAnsi"/>
          <w:b/>
        </w:rPr>
        <w:t>Files List Tab:</w:t>
      </w:r>
      <w:r>
        <w:rPr>
          <w:rFonts w:asciiTheme="minorHAnsi" w:hAnsiTheme="minorHAnsi"/>
        </w:rPr>
        <w:t xml:space="preserve">  Add the tiff file you left out in the earlier practice.</w:t>
      </w:r>
    </w:p>
    <w:p w14:paraId="36668FEB" w14:textId="005B4AF6" w:rsidR="001D31BB" w:rsidRPr="00944C78" w:rsidRDefault="00944C78" w:rsidP="0013183F">
      <w:pPr>
        <w:pStyle w:val="NoSpacing"/>
        <w:numPr>
          <w:ilvl w:val="0"/>
          <w:numId w:val="23"/>
        </w:numPr>
        <w:ind w:left="2160"/>
        <w:rPr>
          <w:rFonts w:asciiTheme="minorHAnsi" w:hAnsiTheme="minorHAnsi"/>
        </w:rPr>
      </w:pPr>
      <w:r w:rsidRPr="00944C78">
        <w:rPr>
          <w:rFonts w:asciiTheme="minorHAnsi" w:hAnsiTheme="minorHAnsi"/>
          <w:b/>
        </w:rPr>
        <w:t>Notes Tab:</w:t>
      </w:r>
      <w:r w:rsidRPr="00944C78">
        <w:rPr>
          <w:rFonts w:asciiTheme="minorHAnsi" w:hAnsiTheme="minorHAnsi"/>
        </w:rPr>
        <w:t xml:space="preserve">  Add an i</w:t>
      </w:r>
      <w:r>
        <w:rPr>
          <w:rFonts w:asciiTheme="minorHAnsi" w:hAnsiTheme="minorHAnsi"/>
        </w:rPr>
        <w:t>nternal note abou</w:t>
      </w:r>
      <w:bookmarkStart w:id="3" w:name="_GoBack"/>
      <w:bookmarkEnd w:id="3"/>
      <w:r>
        <w:rPr>
          <w:rFonts w:asciiTheme="minorHAnsi" w:hAnsiTheme="minorHAnsi"/>
        </w:rPr>
        <w:t>t the resource.</w:t>
      </w:r>
    </w:p>
    <w:sectPr w:rsidR="001D31BB" w:rsidRPr="00944C78" w:rsidSect="00D942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283" w:gutter="0"/>
      <w:pgBorders w:offsetFrom="page">
        <w:top w:val="single" w:sz="48" w:space="24" w:color="DEEAF6" w:themeColor="accent1" w:themeTint="33"/>
        <w:left w:val="single" w:sz="48" w:space="24" w:color="DEEAF6" w:themeColor="accent1" w:themeTint="33"/>
        <w:bottom w:val="single" w:sz="48" w:space="31" w:color="DEEAF6" w:themeColor="accent1" w:themeTint="33"/>
        <w:right w:val="single" w:sz="48" w:space="24" w:color="DEEAF6" w:themeColor="accent1" w:themeTint="33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580CF" w14:textId="77777777" w:rsidR="00022E8F" w:rsidRDefault="00022E8F" w:rsidP="00F87B54">
      <w:pPr>
        <w:spacing w:after="0" w:line="240" w:lineRule="auto"/>
      </w:pPr>
      <w:r>
        <w:separator/>
      </w:r>
    </w:p>
  </w:endnote>
  <w:endnote w:type="continuationSeparator" w:id="0">
    <w:p w14:paraId="5D4B6A8C" w14:textId="77777777" w:rsidR="00022E8F" w:rsidRDefault="00022E8F" w:rsidP="00F87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E258C" w14:textId="77777777" w:rsidR="00EB4036" w:rsidRDefault="00EB40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DC470" w14:textId="54A1F8C8" w:rsidR="00D9424F" w:rsidRDefault="00D9424F" w:rsidP="00D9424F">
    <w:pPr>
      <w:pStyle w:val="Footer"/>
      <w:rPr>
        <w:rFonts w:cstheme="minorHAnsi"/>
        <w:color w:val="2E74B5" w:themeColor="accent1" w:themeShade="BF"/>
      </w:rPr>
    </w:pPr>
  </w:p>
  <w:p w14:paraId="1BAD1365" w14:textId="7AF825C0" w:rsidR="00D9424F" w:rsidRDefault="00D03EC6" w:rsidP="00F87B54">
    <w:pPr>
      <w:pStyle w:val="Footer"/>
      <w:ind w:hanging="993"/>
      <w:rPr>
        <w:rFonts w:cstheme="minorHAnsi"/>
        <w:color w:val="2E74B5" w:themeColor="accent1" w:themeShade="BF"/>
      </w:rPr>
    </w:pPr>
    <w:r>
      <w:rPr>
        <w:b/>
        <w:bCs/>
        <w:noProof/>
        <w:lang w:bidi="ar-SA"/>
      </w:rPr>
      <w:drawing>
        <wp:anchor distT="0" distB="0" distL="114300" distR="114300" simplePos="0" relativeHeight="251659264" behindDoc="0" locked="0" layoutInCell="1" allowOverlap="1" wp14:anchorId="1895929C" wp14:editId="1E6F2D79">
          <wp:simplePos x="0" y="0"/>
          <wp:positionH relativeFrom="rightMargin">
            <wp:posOffset>400050</wp:posOffset>
          </wp:positionH>
          <wp:positionV relativeFrom="paragraph">
            <wp:posOffset>204296</wp:posOffset>
          </wp:positionV>
          <wp:extent cx="399393" cy="185225"/>
          <wp:effectExtent l="0" t="0" r="127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Training Documentation\signatures\Logo_Converte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99393" cy="18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D6548B" w14:textId="7CF11856" w:rsidR="00F87B54" w:rsidRPr="00F87B54" w:rsidRDefault="00F87B54" w:rsidP="00D9424F">
    <w:pPr>
      <w:pStyle w:val="Footer"/>
      <w:ind w:hanging="1276"/>
      <w:rPr>
        <w:color w:val="2E74B5" w:themeColor="accent1" w:themeShade="BF"/>
      </w:rPr>
    </w:pPr>
    <w:r w:rsidRPr="00F87B54">
      <w:rPr>
        <w:rFonts w:cstheme="minorHAnsi"/>
        <w:color w:val="2E74B5" w:themeColor="accent1" w:themeShade="BF"/>
      </w:rPr>
      <w:t>©</w:t>
    </w:r>
    <w:r w:rsidR="00120482">
      <w:rPr>
        <w:color w:val="2E74B5" w:themeColor="accent1" w:themeShade="BF"/>
      </w:rPr>
      <w:t xml:space="preserve"> 2017</w:t>
    </w:r>
    <w:r w:rsidR="00823995">
      <w:rPr>
        <w:color w:val="2E74B5" w:themeColor="accent1" w:themeShade="BF"/>
      </w:rPr>
      <w:t>8</w:t>
    </w:r>
    <w:r w:rsidR="00120482">
      <w:rPr>
        <w:color w:val="2E74B5" w:themeColor="accent1" w:themeShade="BF"/>
      </w:rPr>
      <w:t>Ex Libris, A ProQuest Company</w:t>
    </w:r>
    <w:r w:rsidR="00D03EC6" w:rsidRPr="00D03EC6">
      <w:rPr>
        <w:b/>
        <w:bCs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DBEB7" w14:textId="77777777" w:rsidR="00EB4036" w:rsidRDefault="00EB40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008EB" w14:textId="77777777" w:rsidR="00022E8F" w:rsidRDefault="00022E8F" w:rsidP="00F87B54">
      <w:pPr>
        <w:spacing w:after="0" w:line="240" w:lineRule="auto"/>
      </w:pPr>
      <w:r>
        <w:separator/>
      </w:r>
    </w:p>
  </w:footnote>
  <w:footnote w:type="continuationSeparator" w:id="0">
    <w:p w14:paraId="4FFD3B1D" w14:textId="77777777" w:rsidR="00022E8F" w:rsidRDefault="00022E8F" w:rsidP="00F87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1F5D1" w14:textId="77777777" w:rsidR="00EB4036" w:rsidRDefault="00EB40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ED0A0" w14:textId="77777777" w:rsidR="00EB4036" w:rsidRDefault="00EB40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7C22C" w14:textId="77777777" w:rsidR="00EB4036" w:rsidRDefault="00EB40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431B"/>
    <w:multiLevelType w:val="hybridMultilevel"/>
    <w:tmpl w:val="6D6E8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F4B1C"/>
    <w:multiLevelType w:val="hybridMultilevel"/>
    <w:tmpl w:val="90F46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A973F4"/>
    <w:multiLevelType w:val="hybridMultilevel"/>
    <w:tmpl w:val="3FECA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957D6"/>
    <w:multiLevelType w:val="hybridMultilevel"/>
    <w:tmpl w:val="3A4E414A"/>
    <w:lvl w:ilvl="0" w:tplc="D3A291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D3EF2"/>
    <w:multiLevelType w:val="hybridMultilevel"/>
    <w:tmpl w:val="86C263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86CE9"/>
    <w:multiLevelType w:val="hybridMultilevel"/>
    <w:tmpl w:val="F0FEFC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891240"/>
    <w:multiLevelType w:val="hybridMultilevel"/>
    <w:tmpl w:val="C7F8F61E"/>
    <w:lvl w:ilvl="0" w:tplc="7FA09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45F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66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32C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2E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0F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65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FCD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AB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B518AD"/>
    <w:multiLevelType w:val="hybridMultilevel"/>
    <w:tmpl w:val="AF54B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931B2"/>
    <w:multiLevelType w:val="hybridMultilevel"/>
    <w:tmpl w:val="C9EE5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92804"/>
    <w:multiLevelType w:val="hybridMultilevel"/>
    <w:tmpl w:val="A10CF90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84A10E7"/>
    <w:multiLevelType w:val="hybridMultilevel"/>
    <w:tmpl w:val="8F88D5D4"/>
    <w:lvl w:ilvl="0" w:tplc="E7507E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27A5A"/>
    <w:multiLevelType w:val="hybridMultilevel"/>
    <w:tmpl w:val="3A4E414A"/>
    <w:lvl w:ilvl="0" w:tplc="D3A291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E1268"/>
    <w:multiLevelType w:val="hybridMultilevel"/>
    <w:tmpl w:val="73A02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26553"/>
    <w:multiLevelType w:val="hybridMultilevel"/>
    <w:tmpl w:val="708C1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17D7A"/>
    <w:multiLevelType w:val="hybridMultilevel"/>
    <w:tmpl w:val="0FCC65F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F077C7"/>
    <w:multiLevelType w:val="hybridMultilevel"/>
    <w:tmpl w:val="BD589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C2898"/>
    <w:multiLevelType w:val="hybridMultilevel"/>
    <w:tmpl w:val="0FFC9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338DB"/>
    <w:multiLevelType w:val="hybridMultilevel"/>
    <w:tmpl w:val="42D076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A6428"/>
    <w:multiLevelType w:val="hybridMultilevel"/>
    <w:tmpl w:val="0DCCB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F1117"/>
    <w:multiLevelType w:val="hybridMultilevel"/>
    <w:tmpl w:val="B84A6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F4CF1"/>
    <w:multiLevelType w:val="hybridMultilevel"/>
    <w:tmpl w:val="4C9E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C5217"/>
    <w:multiLevelType w:val="hybridMultilevel"/>
    <w:tmpl w:val="299A50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0A2B5B"/>
    <w:multiLevelType w:val="hybridMultilevel"/>
    <w:tmpl w:val="0F04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25AE0"/>
    <w:multiLevelType w:val="hybridMultilevel"/>
    <w:tmpl w:val="2A8495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F6120C"/>
    <w:multiLevelType w:val="hybridMultilevel"/>
    <w:tmpl w:val="4A40E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CC756B"/>
    <w:multiLevelType w:val="hybridMultilevel"/>
    <w:tmpl w:val="D2E2BA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22"/>
  </w:num>
  <w:num w:numId="5">
    <w:abstractNumId w:val="23"/>
  </w:num>
  <w:num w:numId="6">
    <w:abstractNumId w:val="2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0"/>
  </w:num>
  <w:num w:numId="11">
    <w:abstractNumId w:val="7"/>
  </w:num>
  <w:num w:numId="12">
    <w:abstractNumId w:val="6"/>
  </w:num>
  <w:num w:numId="13">
    <w:abstractNumId w:val="15"/>
  </w:num>
  <w:num w:numId="14">
    <w:abstractNumId w:val="12"/>
  </w:num>
  <w:num w:numId="15">
    <w:abstractNumId w:val="10"/>
  </w:num>
  <w:num w:numId="16">
    <w:abstractNumId w:val="3"/>
  </w:num>
  <w:num w:numId="17">
    <w:abstractNumId w:val="17"/>
  </w:num>
  <w:num w:numId="18">
    <w:abstractNumId w:val="1"/>
  </w:num>
  <w:num w:numId="19">
    <w:abstractNumId w:val="16"/>
  </w:num>
  <w:num w:numId="20">
    <w:abstractNumId w:val="2"/>
  </w:num>
  <w:num w:numId="21">
    <w:abstractNumId w:val="19"/>
  </w:num>
  <w:num w:numId="22">
    <w:abstractNumId w:val="11"/>
  </w:num>
  <w:num w:numId="23">
    <w:abstractNumId w:val="9"/>
  </w:num>
  <w:num w:numId="24">
    <w:abstractNumId w:val="5"/>
  </w:num>
  <w:num w:numId="25">
    <w:abstractNumId w:val="1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67F"/>
    <w:rsid w:val="000019BE"/>
    <w:rsid w:val="00022E8F"/>
    <w:rsid w:val="0004507D"/>
    <w:rsid w:val="00045A01"/>
    <w:rsid w:val="00052748"/>
    <w:rsid w:val="00080D01"/>
    <w:rsid w:val="00084551"/>
    <w:rsid w:val="000A15CF"/>
    <w:rsid w:val="000A3015"/>
    <w:rsid w:val="000E2B5F"/>
    <w:rsid w:val="001045BA"/>
    <w:rsid w:val="00112C11"/>
    <w:rsid w:val="001157E0"/>
    <w:rsid w:val="00120482"/>
    <w:rsid w:val="00122141"/>
    <w:rsid w:val="001238C4"/>
    <w:rsid w:val="0013183F"/>
    <w:rsid w:val="00142E1E"/>
    <w:rsid w:val="00144F86"/>
    <w:rsid w:val="001B153B"/>
    <w:rsid w:val="001B46C7"/>
    <w:rsid w:val="001C7548"/>
    <w:rsid w:val="001D059C"/>
    <w:rsid w:val="001D31BB"/>
    <w:rsid w:val="001F1D25"/>
    <w:rsid w:val="00211409"/>
    <w:rsid w:val="00213D84"/>
    <w:rsid w:val="00223900"/>
    <w:rsid w:val="002302B7"/>
    <w:rsid w:val="002377D3"/>
    <w:rsid w:val="002420FC"/>
    <w:rsid w:val="002514DE"/>
    <w:rsid w:val="0025356F"/>
    <w:rsid w:val="00292819"/>
    <w:rsid w:val="00293333"/>
    <w:rsid w:val="002A79C2"/>
    <w:rsid w:val="002B5753"/>
    <w:rsid w:val="002E7934"/>
    <w:rsid w:val="00314B00"/>
    <w:rsid w:val="00345ABE"/>
    <w:rsid w:val="003562A7"/>
    <w:rsid w:val="00385C1A"/>
    <w:rsid w:val="003B1133"/>
    <w:rsid w:val="003B58F0"/>
    <w:rsid w:val="003B6391"/>
    <w:rsid w:val="003B7823"/>
    <w:rsid w:val="003C2AE2"/>
    <w:rsid w:val="003F3F2F"/>
    <w:rsid w:val="00426AC1"/>
    <w:rsid w:val="00437536"/>
    <w:rsid w:val="00471EC6"/>
    <w:rsid w:val="004A0729"/>
    <w:rsid w:val="004B1BC1"/>
    <w:rsid w:val="004B38A8"/>
    <w:rsid w:val="004D02FB"/>
    <w:rsid w:val="004D0F6C"/>
    <w:rsid w:val="004E007F"/>
    <w:rsid w:val="004E21CF"/>
    <w:rsid w:val="004F6309"/>
    <w:rsid w:val="00524C03"/>
    <w:rsid w:val="00550FF5"/>
    <w:rsid w:val="00552B5E"/>
    <w:rsid w:val="00574AAA"/>
    <w:rsid w:val="005B2651"/>
    <w:rsid w:val="005D31F2"/>
    <w:rsid w:val="005E4903"/>
    <w:rsid w:val="00604048"/>
    <w:rsid w:val="006256E0"/>
    <w:rsid w:val="00625CF1"/>
    <w:rsid w:val="00647B3D"/>
    <w:rsid w:val="00664B6C"/>
    <w:rsid w:val="00664DBD"/>
    <w:rsid w:val="00674777"/>
    <w:rsid w:val="006A72FE"/>
    <w:rsid w:val="006B3E8F"/>
    <w:rsid w:val="006C0C80"/>
    <w:rsid w:val="006D53E0"/>
    <w:rsid w:val="0071204B"/>
    <w:rsid w:val="00737088"/>
    <w:rsid w:val="007376CE"/>
    <w:rsid w:val="007A71E8"/>
    <w:rsid w:val="007B083C"/>
    <w:rsid w:val="007D42EE"/>
    <w:rsid w:val="007D567F"/>
    <w:rsid w:val="007E0737"/>
    <w:rsid w:val="007F121A"/>
    <w:rsid w:val="007F3373"/>
    <w:rsid w:val="00800E8C"/>
    <w:rsid w:val="008060E3"/>
    <w:rsid w:val="00822CA1"/>
    <w:rsid w:val="00823995"/>
    <w:rsid w:val="00827929"/>
    <w:rsid w:val="00871240"/>
    <w:rsid w:val="008753D7"/>
    <w:rsid w:val="008A71DE"/>
    <w:rsid w:val="008B3C37"/>
    <w:rsid w:val="008C11BA"/>
    <w:rsid w:val="008E7B04"/>
    <w:rsid w:val="008F7484"/>
    <w:rsid w:val="00920CFF"/>
    <w:rsid w:val="00924C0E"/>
    <w:rsid w:val="0093072E"/>
    <w:rsid w:val="0093774C"/>
    <w:rsid w:val="00944803"/>
    <w:rsid w:val="00944C78"/>
    <w:rsid w:val="00945484"/>
    <w:rsid w:val="00970E62"/>
    <w:rsid w:val="009767D6"/>
    <w:rsid w:val="00985CE9"/>
    <w:rsid w:val="009A65F3"/>
    <w:rsid w:val="009C45F5"/>
    <w:rsid w:val="009D5416"/>
    <w:rsid w:val="009E2283"/>
    <w:rsid w:val="00A177E7"/>
    <w:rsid w:val="00A23473"/>
    <w:rsid w:val="00A470DE"/>
    <w:rsid w:val="00A750CB"/>
    <w:rsid w:val="00AA487D"/>
    <w:rsid w:val="00AA4B9C"/>
    <w:rsid w:val="00AA5AD4"/>
    <w:rsid w:val="00AC063E"/>
    <w:rsid w:val="00AC1DF6"/>
    <w:rsid w:val="00AC7A24"/>
    <w:rsid w:val="00AD56B5"/>
    <w:rsid w:val="00AE2527"/>
    <w:rsid w:val="00AF42D7"/>
    <w:rsid w:val="00B4220B"/>
    <w:rsid w:val="00B4286F"/>
    <w:rsid w:val="00B44772"/>
    <w:rsid w:val="00B8771E"/>
    <w:rsid w:val="00BB1091"/>
    <w:rsid w:val="00BF641D"/>
    <w:rsid w:val="00C05B92"/>
    <w:rsid w:val="00C05F71"/>
    <w:rsid w:val="00C14931"/>
    <w:rsid w:val="00C171C2"/>
    <w:rsid w:val="00C32BF8"/>
    <w:rsid w:val="00C70DBE"/>
    <w:rsid w:val="00C8475D"/>
    <w:rsid w:val="00CB7484"/>
    <w:rsid w:val="00CC669E"/>
    <w:rsid w:val="00CF0FC6"/>
    <w:rsid w:val="00CF21FD"/>
    <w:rsid w:val="00D03EC6"/>
    <w:rsid w:val="00D37395"/>
    <w:rsid w:val="00D827E8"/>
    <w:rsid w:val="00D9424F"/>
    <w:rsid w:val="00D9765C"/>
    <w:rsid w:val="00DB3953"/>
    <w:rsid w:val="00DC63AC"/>
    <w:rsid w:val="00DC7AEB"/>
    <w:rsid w:val="00E063BD"/>
    <w:rsid w:val="00E139F8"/>
    <w:rsid w:val="00E36C3D"/>
    <w:rsid w:val="00E42447"/>
    <w:rsid w:val="00E43055"/>
    <w:rsid w:val="00E46531"/>
    <w:rsid w:val="00EB4036"/>
    <w:rsid w:val="00EB5C13"/>
    <w:rsid w:val="00EC1106"/>
    <w:rsid w:val="00EC3881"/>
    <w:rsid w:val="00F55C0D"/>
    <w:rsid w:val="00F5660D"/>
    <w:rsid w:val="00F63897"/>
    <w:rsid w:val="00F81F6B"/>
    <w:rsid w:val="00F87B54"/>
    <w:rsid w:val="00FC400D"/>
    <w:rsid w:val="00FC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19795"/>
  <w15:chartTrackingRefBased/>
  <w15:docId w15:val="{8DEE3275-9096-432C-84DB-36FB65DC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7D567F"/>
    <w:pPr>
      <w:spacing w:before="240" w:after="60" w:line="360" w:lineRule="auto"/>
      <w:outlineLvl w:val="0"/>
    </w:pPr>
    <w:rPr>
      <w:rFonts w:ascii="Calibri" w:eastAsia="MS Mincho" w:hAnsi="Calibri" w:cs="Arial"/>
      <w:b/>
      <w:bCs/>
      <w:color w:val="000000"/>
      <w:kern w:val="28"/>
      <w:sz w:val="32"/>
      <w:szCs w:val="32"/>
      <w:lang w:eastAsia="ja-JP" w:bidi="ar-SA"/>
    </w:rPr>
  </w:style>
  <w:style w:type="character" w:customStyle="1" w:styleId="TitleChar">
    <w:name w:val="Title Char"/>
    <w:basedOn w:val="DefaultParagraphFont"/>
    <w:link w:val="Title"/>
    <w:uiPriority w:val="10"/>
    <w:rsid w:val="007D567F"/>
    <w:rPr>
      <w:rFonts w:ascii="Calibri" w:eastAsia="MS Mincho" w:hAnsi="Calibri" w:cs="Arial"/>
      <w:b/>
      <w:bCs/>
      <w:color w:val="000000"/>
      <w:kern w:val="28"/>
      <w:sz w:val="32"/>
      <w:szCs w:val="32"/>
      <w:lang w:eastAsia="ja-JP" w:bidi="ar-SA"/>
    </w:rPr>
  </w:style>
  <w:style w:type="paragraph" w:styleId="ListParagraph">
    <w:name w:val="List Paragraph"/>
    <w:basedOn w:val="Normal"/>
    <w:uiPriority w:val="34"/>
    <w:qFormat/>
    <w:rsid w:val="007D567F"/>
    <w:pPr>
      <w:ind w:left="720"/>
      <w:contextualSpacing/>
    </w:pPr>
  </w:style>
  <w:style w:type="paragraph" w:styleId="NoSpacing">
    <w:name w:val="No Spacing"/>
    <w:uiPriority w:val="1"/>
    <w:qFormat/>
    <w:rsid w:val="001045BA"/>
    <w:pPr>
      <w:spacing w:after="0" w:line="240" w:lineRule="auto"/>
    </w:pPr>
    <w:rPr>
      <w:rFonts w:ascii="Verdana" w:hAnsi="Verdana"/>
      <w:color w:val="000000" w:themeColor="text1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1F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7B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7B54"/>
  </w:style>
  <w:style w:type="paragraph" w:styleId="Footer">
    <w:name w:val="footer"/>
    <w:basedOn w:val="Normal"/>
    <w:link w:val="FooterChar"/>
    <w:uiPriority w:val="99"/>
    <w:unhideWhenUsed/>
    <w:rsid w:val="00F87B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7B54"/>
  </w:style>
  <w:style w:type="character" w:styleId="Hyperlink">
    <w:name w:val="Hyperlink"/>
    <w:basedOn w:val="DefaultParagraphFont"/>
    <w:uiPriority w:val="99"/>
    <w:unhideWhenUsed/>
    <w:rsid w:val="00A2347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120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q xmlns="6a7d3688-fff6-4262-b163-8f332957fdb1" xsi:nil="true"/>
    <Status xmlns="6a7d3688-fff6-4262-b163-8f332957fdb1" xsi:nil="true"/>
    <lcf76f155ced4ddcb4097134ff3c332f xmlns="96d638b2-e5fb-4929-8016-d93e7e0cc5de">
      <Terms xmlns="http://schemas.microsoft.com/office/infopath/2007/PartnerControls"/>
    </lcf76f155ced4ddcb4097134ff3c332f>
    <TaxCatchAll xmlns="56a246d4-1268-429d-89a3-e3739628efd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ED615601A6C54D836F9B0C4E330D12" ma:contentTypeVersion="9" ma:contentTypeDescription="Create a new document." ma:contentTypeScope="" ma:versionID="1c39410ad7d65c0d7c88ced2ca8eb25a">
  <xsd:schema xmlns:xsd="http://www.w3.org/2001/XMLSchema" xmlns:xs="http://www.w3.org/2001/XMLSchema" xmlns:p="http://schemas.microsoft.com/office/2006/metadata/properties" xmlns:ns1="6a7d3688-fff6-4262-b163-8f332957fdb1" xmlns:ns3="32b7f7ca-4d75-44cf-aa89-369ef3eb202e" xmlns:ns4="96d638b2-e5fb-4929-8016-d93e7e0cc5de" xmlns:ns5="56a246d4-1268-429d-89a3-e3739628efde" targetNamespace="http://schemas.microsoft.com/office/2006/metadata/properties" ma:root="true" ma:fieldsID="739cf51f1b32a420d70f347799fb1b2c" ns1:_="" ns3:_="" ns4:_="" ns5:_="">
    <xsd:import namespace="6a7d3688-fff6-4262-b163-8f332957fdb1"/>
    <xsd:import namespace="32b7f7ca-4d75-44cf-aa89-369ef3eb202e"/>
    <xsd:import namespace="96d638b2-e5fb-4929-8016-d93e7e0cc5de"/>
    <xsd:import namespace="56a246d4-1268-429d-89a3-e3739628efde"/>
    <xsd:element name="properties">
      <xsd:complexType>
        <xsd:sequence>
          <xsd:element name="documentManagement">
            <xsd:complexType>
              <xsd:all>
                <xsd:element ref="ns1:Seq" minOccurs="0"/>
                <xsd:element ref="ns1:Status" minOccurs="0"/>
                <xsd:element ref="ns3:SharedWithUsers" minOccurs="0"/>
                <xsd:element ref="ns3:SharedWithDetails" minOccurs="0"/>
                <xsd:element ref="ns1:MediaServiceMetadata" minOccurs="0"/>
                <xsd:element ref="ns1:MediaServiceFastMetadata" minOccurs="0"/>
                <xsd:element ref="ns1:MediaServiceAutoTags" minOccurs="0"/>
                <xsd:element ref="ns1:MediaServiceEventHashCode" minOccurs="0"/>
                <xsd:element ref="ns1:MediaServiceGenerationTime" minOccurs="0"/>
                <xsd:element ref="ns1:MediaServiceOCR" minOccurs="0"/>
                <xsd:element ref="ns1:MediaServiceDateTaken" minOccurs="0"/>
                <xsd:element ref="ns1:MediaServiceAutoKeyPoints" minOccurs="0"/>
                <xsd:element ref="ns1:MediaServiceKeyPoints" minOccurs="0"/>
                <xsd:element ref="ns1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d3688-fff6-4262-b163-8f332957fdb1" elementFormDefault="qualified">
    <xsd:import namespace="http://schemas.microsoft.com/office/2006/documentManagement/types"/>
    <xsd:import namespace="http://schemas.microsoft.com/office/infopath/2007/PartnerControls"/>
    <xsd:element name="Seq" ma:index="0" nillable="true" ma:displayName="Seq" ma:decimals="1" ma:internalName="Seq">
      <xsd:simpleType>
        <xsd:restriction base="dms:Number">
          <xsd:minInclusive value="0"/>
        </xsd:restriction>
      </xsd:simpleType>
    </xsd:element>
    <xsd:element name="Status" ma:index="3" nillable="true" ma:displayName="Status" ma:format="Dropdown" ma:internalName="Status">
      <xsd:simpleType>
        <xsd:restriction base="dms:Choice">
          <xsd:enumeration value="Session Outlining"/>
          <xsd:enumeration value="Stakeholder Outline Approving"/>
          <xsd:enumeration value="Storyline Drafting"/>
          <xsd:enumeration value="SME Draft Reviewing"/>
          <xsd:enumeration value="Storyline Draft Fixing"/>
          <xsd:enumeration value="Narration Recording"/>
          <xsd:enumeration value="Timeline Fixing"/>
          <xsd:enumeration value="Peer Reviewing"/>
          <xsd:enumeration value="Final Polishing"/>
          <xsd:enumeration value="Captioning"/>
          <xsd:enumeration value="Publishing to CKC"/>
          <xsd:enumeration value="Published"/>
          <xsd:enumeration value="Live in CKC"/>
          <xsd:enumeration value="Removed from CKC"/>
          <xsd:enumeration value="Updating"/>
          <xsd:enumeration value="Updated (Quarterly)"/>
        </xsd:restriction>
      </xsd:simple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7f7ca-4d75-44cf-aa89-369ef3eb202e" elementFormDefault="qualified">
    <xsd:import namespace="http://schemas.microsoft.com/office/2006/documentManagement/types"/>
    <xsd:import namespace="http://schemas.microsoft.com/office/infopath/2007/PartnerControls"/>
    <xsd:element name="SharedWithUsers" ma:index="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638b2-e5fb-4929-8016-d93e7e0cc5d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a12c3c9-0c32-41ec-8727-1f7e712be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46d4-1268-429d-89a3-e3739628efde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56a246d4-1268-429d-89a3-e3739628efde}" ma:internalName="TaxCatchAll" ma:showField="CatchAllData" ma:web="ccfdc575-a839-4e37-b3b7-63dbccb167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FB4D7E-FEAC-491B-BB4B-A16A740B1B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49B10D-8263-4AEB-B725-C742A573341A}">
  <ds:schemaRefs>
    <ds:schemaRef ds:uri="http://schemas.microsoft.com/office/2006/metadata/properties"/>
    <ds:schemaRef ds:uri="http://schemas.microsoft.com/office/infopath/2007/PartnerControls"/>
    <ds:schemaRef ds:uri="6a7d3688-fff6-4262-b163-8f332957fdb1"/>
  </ds:schemaRefs>
</ds:datastoreItem>
</file>

<file path=customXml/itemProps3.xml><?xml version="1.0" encoding="utf-8"?>
<ds:datastoreItem xmlns:ds="http://schemas.openxmlformats.org/officeDocument/2006/customXml" ds:itemID="{5DECA058-3BC5-449C-9730-ACB505D712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Exlibris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Shmuel Moss</dc:creator>
  <cp:keywords/>
  <dc:description/>
  <cp:lastModifiedBy>Perkes, Sharai</cp:lastModifiedBy>
  <cp:revision>29</cp:revision>
  <cp:lastPrinted>2015-06-30T19:18:00Z</cp:lastPrinted>
  <dcterms:created xsi:type="dcterms:W3CDTF">2017-02-24T18:21:00Z</dcterms:created>
  <dcterms:modified xsi:type="dcterms:W3CDTF">2017-12-29T15:08:00Z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0x010100DFED615601A6C54D836F9B0C4E330D12</vt:lpwstr>
  </property>
  <property fmtid="{D5CDD505-2E9C-101B-9397-08002B2CF9AE}" pid="3" name="Order">
    <vt:r8>1343800</vt:r8>
  </property>
</Properties>
</file>