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0E77" w14:textId="3410999C" w:rsidR="00B9142D" w:rsidRDefault="00B9142D" w:rsidP="00B9142D">
      <w:pPr>
        <w:bidi w:val="0"/>
        <w:rPr>
          <w:color w:val="6A6DB2"/>
          <w:sz w:val="28"/>
          <w:szCs w:val="28"/>
        </w:rPr>
      </w:pPr>
      <w:r>
        <w:rPr>
          <w:color w:val="6A6DB2"/>
          <w:sz w:val="28"/>
          <w:szCs w:val="28"/>
        </w:rPr>
        <w:t>Alma Administration – Resources</w:t>
      </w:r>
      <w:r>
        <w:rPr>
          <w:color w:val="6A6DB2"/>
          <w:sz w:val="28"/>
          <w:szCs w:val="28"/>
        </w:rPr>
        <w:br/>
      </w:r>
      <w:r>
        <w:rPr>
          <w:color w:val="6A6DB2"/>
          <w:sz w:val="36"/>
          <w:szCs w:val="36"/>
        </w:rPr>
        <w:t>Brief Level Rules</w:t>
      </w:r>
    </w:p>
    <w:p w14:paraId="6D30370A" w14:textId="20326B88" w:rsidR="00F72EFF" w:rsidRDefault="00F72EFF" w:rsidP="004F5233">
      <w:pPr>
        <w:pStyle w:val="NormalWeb"/>
        <w:spacing w:before="0" w:beforeAutospacing="0" w:after="0" w:afterAutospacing="0"/>
        <w:rPr>
          <w:color w:val="1F3864" w:themeColor="accent1" w:themeShade="80"/>
        </w:rPr>
      </w:pPr>
      <w:r w:rsidRPr="001C076D">
        <w:t>A value</w:t>
      </w:r>
      <w:r>
        <w:t xml:space="preserve"> </w:t>
      </w:r>
      <w:r w:rsidRPr="001C076D">
        <w:t xml:space="preserve">called brief record </w:t>
      </w:r>
      <w:proofErr w:type="gramStart"/>
      <w:r w:rsidRPr="001C076D">
        <w:t xml:space="preserve">level </w:t>
      </w:r>
      <w:r w:rsidR="00AE5085">
        <w:t>,</w:t>
      </w:r>
      <w:proofErr w:type="gramEnd"/>
      <w:r w:rsidR="00AE5085">
        <w:t xml:space="preserve"> based on the metadata of the record, </w:t>
      </w:r>
      <w:r w:rsidRPr="001C076D">
        <w:t>can be assigned to records in Alma</w:t>
      </w:r>
      <w:r w:rsidR="00AE5085">
        <w:t>, you can see it under the record view,</w:t>
      </w:r>
      <w:r w:rsidRPr="001C076D">
        <w:t xml:space="preserve"> to indicate a level of completeness for a bibliographic record</w:t>
      </w:r>
      <w:r>
        <w:t>,</w:t>
      </w:r>
      <w:r w:rsidRPr="001C076D">
        <w:t xml:space="preserve"> based on the metadata in the record. </w:t>
      </w:r>
      <w:r w:rsidR="004F5233">
        <w:t xml:space="preserve">This gradation </w:t>
      </w:r>
      <w:r w:rsidR="004F5233" w:rsidRPr="001C076D">
        <w:t>can prevent overlaying full records with a briefer version during the record import process</w:t>
      </w:r>
      <w:r w:rsidR="004F5233">
        <w:t xml:space="preserve">, it allows searching for records by brief level from the Advanced search, and later if needed, run a job to update them. </w:t>
      </w:r>
      <w:r w:rsidRPr="001C076D">
        <w:t xml:space="preserve">The </w:t>
      </w:r>
      <w:r w:rsidR="004F5233">
        <w:t xml:space="preserve">brief </w:t>
      </w:r>
      <w:r w:rsidRPr="001C076D">
        <w:t>levels can be defined from 01 through 10</w:t>
      </w:r>
      <w:r>
        <w:t xml:space="preserve">, </w:t>
      </w:r>
      <w:r w:rsidRPr="001C076D">
        <w:t>where 01 represents most brief and 10 represents a full record. Brief record levels are assigned by using brief level rules</w:t>
      </w:r>
      <w:r>
        <w:t>.</w:t>
      </w:r>
    </w:p>
    <w:p w14:paraId="037084FC" w14:textId="77777777" w:rsidR="004F5233" w:rsidRDefault="004F5233" w:rsidP="004F5233">
      <w:pPr>
        <w:pStyle w:val="NormalWeb"/>
        <w:spacing w:before="0" w:beforeAutospacing="0" w:after="0" w:afterAutospacing="0"/>
        <w:rPr>
          <w:color w:val="1F3864" w:themeColor="accent1" w:themeShade="80"/>
        </w:rPr>
      </w:pPr>
    </w:p>
    <w:p w14:paraId="7FD8D773" w14:textId="2FB864E1" w:rsidR="00F72EFF" w:rsidRDefault="00F72EFF" w:rsidP="00F72EFF">
      <w:pPr>
        <w:pStyle w:val="NormalWeb"/>
        <w:spacing w:before="0" w:beforeAutospacing="0" w:after="0" w:afterAutospacing="0"/>
      </w:pPr>
      <w:r>
        <w:t xml:space="preserve">In this session you will learn how to create a brief level rule, test it and set </w:t>
      </w:r>
      <w:r w:rsidR="004F5233">
        <w:t>a rule</w:t>
      </w:r>
      <w:r>
        <w:t xml:space="preserve"> as default, how to search for bib records by brief level, and how to assign brief levels by using a job.</w:t>
      </w:r>
    </w:p>
    <w:p w14:paraId="6ED7875E" w14:textId="77777777" w:rsidR="004F5233" w:rsidRDefault="004F5233" w:rsidP="00F72EFF">
      <w:pPr>
        <w:pStyle w:val="NormalWeb"/>
        <w:spacing w:before="0" w:beforeAutospacing="0" w:after="0" w:afterAutospacing="0"/>
      </w:pPr>
    </w:p>
    <w:p w14:paraId="7C2C8250" w14:textId="2B3C91D8" w:rsidR="00F72EFF" w:rsidRDefault="00F72EFF" w:rsidP="00F72EFF">
      <w:pPr>
        <w:pStyle w:val="NormalWeb"/>
        <w:spacing w:before="0" w:beforeAutospacing="0" w:after="0" w:afterAutospacing="0"/>
      </w:pPr>
      <w:r>
        <w:t xml:space="preserve">There are some out of the box brief level rules that are available in Alma. Go to the Metadata Editor, Rules, and Brief level. Let's choose this drool Brief based on record content MARC21 and look at the syntax – same syntax as the Normalization Rules. Remember, the </w:t>
      </w:r>
      <w:r w:rsidRPr="00A01C4C">
        <w:t xml:space="preserve">Brief Level Rule </w:t>
      </w:r>
      <w:r>
        <w:t>will</w:t>
      </w:r>
      <w:r w:rsidRPr="00A01C4C">
        <w:t xml:space="preserve"> assign a level based on the presence of metadata in the bib record</w:t>
      </w:r>
      <w:r>
        <w:t xml:space="preserve">.  For example, here, if there is no 245 with a subfield a, it sets the brief level to 01. If there is no 050 with a subfield </w:t>
      </w:r>
      <w:proofErr w:type="gramStart"/>
      <w:r>
        <w:t>a and</w:t>
      </w:r>
      <w:proofErr w:type="gramEnd"/>
      <w:r>
        <w:t xml:space="preserve"> 082 with a subfield a, it set the brief level to 02 and so forth. Finally, when all other conditions have been checked, the default is a full record, and therefore at the end it set the brief level to 10.</w:t>
      </w:r>
    </w:p>
    <w:p w14:paraId="52903C49" w14:textId="77777777" w:rsidR="00F72EFF" w:rsidRDefault="00F72EFF" w:rsidP="00F72EFF">
      <w:pPr>
        <w:pStyle w:val="NormalWeb"/>
        <w:spacing w:before="0" w:beforeAutospacing="0" w:after="0" w:afterAutospacing="0"/>
      </w:pPr>
    </w:p>
    <w:p w14:paraId="026594DD" w14:textId="77777777" w:rsidR="00F72EFF" w:rsidRDefault="00F72EFF" w:rsidP="00F72EFF">
      <w:pPr>
        <w:pStyle w:val="NormalWeb"/>
        <w:spacing w:before="0" w:beforeAutospacing="0" w:after="0" w:afterAutospacing="0"/>
      </w:pPr>
      <w:r>
        <w:t xml:space="preserve">Our recommendation is to decide how you want to define the different levels for your institution. </w:t>
      </w:r>
      <w:r w:rsidRPr="00A01C4C">
        <w:t xml:space="preserve">Many libraries find that the out-of-the-box Brief record level rules meet their needs, </w:t>
      </w:r>
      <w:r>
        <w:t xml:space="preserve">you can use them without further </w:t>
      </w:r>
      <w:proofErr w:type="gramStart"/>
      <w:r>
        <w:t>modifications</w:t>
      </w:r>
      <w:proofErr w:type="gramEnd"/>
      <w:r>
        <w:t xml:space="preserve"> </w:t>
      </w:r>
      <w:r w:rsidRPr="00A01C4C">
        <w:t>and it is not necessary to create new rules</w:t>
      </w:r>
      <w:r>
        <w:t xml:space="preserve">. Note! </w:t>
      </w:r>
      <w:r w:rsidRPr="00976D1E">
        <w:t>It isn’t possible to edit or delete the out-of-the-box</w:t>
      </w:r>
      <w:r>
        <w:t xml:space="preserve"> brief level </w:t>
      </w:r>
      <w:r w:rsidRPr="00976D1E">
        <w:t>rules.</w:t>
      </w:r>
    </w:p>
    <w:p w14:paraId="0E0C9BAF" w14:textId="77777777" w:rsidR="00F72EFF" w:rsidRDefault="00F72EFF" w:rsidP="00F72EFF">
      <w:pPr>
        <w:pStyle w:val="NormalWeb"/>
        <w:spacing w:before="0" w:beforeAutospacing="0" w:after="0" w:afterAutospacing="0"/>
      </w:pPr>
    </w:p>
    <w:p w14:paraId="3CCA5429" w14:textId="7F2A78ED" w:rsidR="00F72EFF" w:rsidRDefault="00F72EFF" w:rsidP="00F72EFF">
      <w:pPr>
        <w:bidi w:val="0"/>
      </w:pPr>
      <w:r>
        <w:t xml:space="preserve">If you still need your own rule, </w:t>
      </w:r>
      <w:r w:rsidRPr="00976D1E">
        <w:t xml:space="preserve">Click Duplicate to make a copy of an existing rule </w:t>
      </w:r>
      <w:r>
        <w:t xml:space="preserve">and edit them to match your criteria. </w:t>
      </w:r>
      <w:r w:rsidRPr="00976D1E">
        <w:t xml:space="preserve">The rule property box will appear; update the Name and description </w:t>
      </w:r>
      <w:r>
        <w:t xml:space="preserve">and </w:t>
      </w:r>
      <w:r w:rsidRPr="00976D1E">
        <w:t>select either private or shared.</w:t>
      </w:r>
      <w:r>
        <w:t xml:space="preserve"> The new copy of the rule is added and available in the Shared folder. You can also create a brand-new rule, still within the Metadata editor, go to New, Brief level, add a name and</w:t>
      </w:r>
      <w:r>
        <w:rPr>
          <w:color w:val="1F3864" w:themeColor="accent1" w:themeShade="80"/>
        </w:rPr>
        <w:t xml:space="preserve"> </w:t>
      </w:r>
      <w:r>
        <w:t>a description, choose Shared and Save. The rule editing pane is open, blank, and ready for the rule syntax. Add the syntax, and once you finish, save it. Here it is, added to the Shared folder.</w:t>
      </w:r>
    </w:p>
    <w:p w14:paraId="61ADB8FF" w14:textId="77777777" w:rsidR="00F72EFF" w:rsidRDefault="00F72EFF" w:rsidP="00F72EFF">
      <w:pPr>
        <w:bidi w:val="0"/>
        <w:spacing w:after="0" w:line="240" w:lineRule="auto"/>
        <w:textAlignment w:val="center"/>
      </w:pPr>
      <w:r>
        <w:t xml:space="preserve">Now, you can test its logic with a bibliographic record. Open a bibliographic record in the Metadata editor, select the split editor icon, and open the brief level rule you've just created. Click Try it. Alma uses the rule on the bibliographic record and display a message indicating the level assigned. </w:t>
      </w:r>
    </w:p>
    <w:p w14:paraId="609F0B8A" w14:textId="508AA578" w:rsidR="00F72EFF" w:rsidRDefault="00F72EFF" w:rsidP="00F72EFF">
      <w:pPr>
        <w:bidi w:val="0"/>
        <w:spacing w:after="0" w:line="240" w:lineRule="auto"/>
        <w:textAlignment w:val="center"/>
      </w:pPr>
    </w:p>
    <w:p w14:paraId="4BE2E8FD" w14:textId="50FBE304" w:rsidR="00F72EFF" w:rsidRPr="00766766" w:rsidRDefault="00F72EFF" w:rsidP="00F72EFF">
      <w:pPr>
        <w:bidi w:val="0"/>
        <w:spacing w:after="0" w:line="240" w:lineRule="auto"/>
        <w:textAlignment w:val="center"/>
      </w:pPr>
      <w:r>
        <w:t xml:space="preserve">Next, </w:t>
      </w:r>
      <w:r w:rsidR="00661385">
        <w:t>let's</w:t>
      </w:r>
      <w:r>
        <w:t xml:space="preserve"> assign a default brief level rule. This is the rule Alma uses to determine briefness whenever you save a record in the Metadata editor or run the identifying brief level job. Under Configuration, go to Resources, under Cataloging choose Metadata configuration, </w:t>
      </w:r>
      <w:r w:rsidR="00661385">
        <w:t xml:space="preserve">now </w:t>
      </w:r>
      <w:r>
        <w:t xml:space="preserve">select the profile, in this example MARC21 Bibliographic, and Other Settings tab. In the Brief Level Rule parameter, Open the drop-down list and choose the rule you would like to set as default. And </w:t>
      </w:r>
      <w:proofErr w:type="gramStart"/>
      <w:r>
        <w:t>Save</w:t>
      </w:r>
      <w:proofErr w:type="gramEnd"/>
      <w:r>
        <w:t xml:space="preserve">.  </w:t>
      </w:r>
      <w:r w:rsidR="00661385">
        <w:t xml:space="preserve">And </w:t>
      </w:r>
      <w:proofErr w:type="gramStart"/>
      <w:r w:rsidR="00661385">
        <w:t>Confirm</w:t>
      </w:r>
      <w:proofErr w:type="gramEnd"/>
      <w:r w:rsidR="00661385">
        <w:t>.</w:t>
      </w:r>
    </w:p>
    <w:p w14:paraId="71FABB7E" w14:textId="70986F1E" w:rsidR="00F72EFF" w:rsidRDefault="00F72EFF" w:rsidP="00F72EFF">
      <w:pPr>
        <w:bidi w:val="0"/>
        <w:spacing w:after="0" w:line="240" w:lineRule="auto"/>
        <w:textAlignment w:val="center"/>
      </w:pPr>
      <w:r>
        <w:t xml:space="preserve">Now, let's see how you can run a brief level job to set </w:t>
      </w:r>
      <w:r w:rsidR="00661385">
        <w:t>a</w:t>
      </w:r>
      <w:r>
        <w:t xml:space="preserve"> briefness level on a set of records. </w:t>
      </w:r>
      <w:r w:rsidR="00661385">
        <w:t>Back in Alma, g</w:t>
      </w:r>
      <w:r>
        <w:t xml:space="preserve">o to Admin, Run a job. You can find the job by searching for brief level – here it is, identifying brief level, select the job, and next. Select the set on which you want to run </w:t>
      </w:r>
      <w:r>
        <w:lastRenderedPageBreak/>
        <w:t>the job, next, you're going to run the Identifying brief level job, on this set of records, and submit. now confirm - The job is running. You can refresh and see the progress, and in the History tab you can see that the job was completed successfully.</w:t>
      </w:r>
    </w:p>
    <w:p w14:paraId="595A8D76" w14:textId="01F1C41C" w:rsidR="00F72EFF" w:rsidRDefault="00F72EFF" w:rsidP="00F72EFF">
      <w:pPr>
        <w:bidi w:val="0"/>
        <w:spacing w:after="0" w:line="240" w:lineRule="auto"/>
        <w:textAlignment w:val="center"/>
      </w:pPr>
    </w:p>
    <w:p w14:paraId="32FD0A4A" w14:textId="49E3D013" w:rsidR="00F72EFF" w:rsidRDefault="00F72EFF" w:rsidP="00F72EFF">
      <w:pPr>
        <w:bidi w:val="0"/>
        <w:spacing w:after="0" w:line="240" w:lineRule="auto"/>
        <w:textAlignment w:val="center"/>
      </w:pPr>
      <w:r w:rsidRPr="00766766">
        <w:t xml:space="preserve">With this we complete </w:t>
      </w:r>
      <w:r>
        <w:t>the brief rules session.</w:t>
      </w:r>
    </w:p>
    <w:p w14:paraId="43B24524" w14:textId="2913408F" w:rsidR="00F72EFF" w:rsidRDefault="00F72EFF" w:rsidP="00F72EFF">
      <w:pPr>
        <w:bidi w:val="0"/>
        <w:spacing w:after="0" w:line="240" w:lineRule="auto"/>
        <w:textAlignment w:val="center"/>
      </w:pPr>
      <w:r w:rsidRPr="004B3D6A">
        <w:t>Thank</w:t>
      </w:r>
      <w:r>
        <w:t>s</w:t>
      </w:r>
      <w:r w:rsidRPr="004B3D6A">
        <w:t xml:space="preserve"> for </w:t>
      </w:r>
      <w:r>
        <w:t>watching</w:t>
      </w:r>
      <w:r w:rsidRPr="004B3D6A">
        <w:t>!</w:t>
      </w:r>
    </w:p>
    <w:p w14:paraId="1B6E1F99" w14:textId="77777777" w:rsidR="00F72EFF" w:rsidRPr="00F72EFF" w:rsidRDefault="00F72EFF" w:rsidP="00F72EFF">
      <w:pPr>
        <w:bidi w:val="0"/>
        <w:rPr>
          <w:color w:val="1F3864" w:themeColor="accent1" w:themeShade="80"/>
        </w:rPr>
      </w:pPr>
    </w:p>
    <w:sectPr w:rsidR="00F72EFF" w:rsidRPr="00F72EFF"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446656"/>
    <w:rsid w:val="004F5233"/>
    <w:rsid w:val="005813B7"/>
    <w:rsid w:val="00661385"/>
    <w:rsid w:val="006C3252"/>
    <w:rsid w:val="00A0775F"/>
    <w:rsid w:val="00AE5085"/>
    <w:rsid w:val="00B9142D"/>
    <w:rsid w:val="00F60D94"/>
    <w:rsid w:val="00F72E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Pages>
  <Words>660</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3</cp:revision>
  <dcterms:created xsi:type="dcterms:W3CDTF">2022-02-16T09:30:00Z</dcterms:created>
  <dcterms:modified xsi:type="dcterms:W3CDTF">2022-07-12T10:49:00Z</dcterms:modified>
</cp:coreProperties>
</file>