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23456A12" w:rsidR="001C0C00" w:rsidRPr="001C0C00" w:rsidRDefault="001C0C00" w:rsidP="00DC526F">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DC526F">
        <w:rPr>
          <w:color w:val="6A6DB2"/>
          <w:sz w:val="28"/>
          <w:szCs w:val="28"/>
        </w:rPr>
        <w:t>Acquisitions</w:t>
      </w:r>
      <w:r w:rsidRPr="001C0C00">
        <w:rPr>
          <w:color w:val="6A6DB2"/>
          <w:sz w:val="28"/>
          <w:szCs w:val="28"/>
        </w:rPr>
        <w:br/>
      </w:r>
      <w:r w:rsidR="00D25A18" w:rsidRPr="00D25A18">
        <w:rPr>
          <w:color w:val="6A6DB2"/>
          <w:sz w:val="36"/>
          <w:szCs w:val="36"/>
        </w:rPr>
        <w:t>Configuring Reporting Codes</w:t>
      </w:r>
    </w:p>
    <w:p w14:paraId="3321F190" w14:textId="77777777" w:rsidR="001C0C00" w:rsidRPr="001C0C00" w:rsidRDefault="001C0C00" w:rsidP="00DC526F">
      <w:pPr>
        <w:bidi w:val="0"/>
        <w:rPr>
          <w:color w:val="5559A5"/>
        </w:rPr>
      </w:pPr>
    </w:p>
    <w:p w14:paraId="1DAB3810" w14:textId="459CCD26" w:rsidR="00D25A18" w:rsidRDefault="00D25A18" w:rsidP="00D25A18">
      <w:pPr>
        <w:bidi w:val="0"/>
        <w:jc w:val="both"/>
      </w:pPr>
      <w:r>
        <w:t>When generating analytics reports on your acquisitions in Alma, you can pull up PO line attributes such as the PO Line Identifier, the Status, and the Vendor Name. In addition to these out-of-the-box attributes, Alma offers five generic PO line attributes, called Reporting Codes, which you can use for custom data of your choice.</w:t>
      </w:r>
    </w:p>
    <w:p w14:paraId="4C928DB0" w14:textId="77777777" w:rsidR="00D25A18" w:rsidRDefault="00D25A18" w:rsidP="00D25A18">
      <w:pPr>
        <w:bidi w:val="0"/>
        <w:jc w:val="both"/>
        <w:rPr>
          <w:rtl/>
        </w:rPr>
      </w:pPr>
    </w:p>
    <w:p w14:paraId="2D52648B" w14:textId="77777777" w:rsidR="00D25A18" w:rsidRDefault="00D25A18" w:rsidP="00D25A18">
      <w:pPr>
        <w:bidi w:val="0"/>
        <w:jc w:val="both"/>
      </w:pPr>
      <w:r>
        <w:t>In the displayed example, the 1st Reporting Code is used for the media type; its values correspond to Book, e-book, e-journals, etc. You may use the reporting codes for any information you wish. For example, you could add a 2nd Reporting Code to categorize PO lines by genre, a 3rd Reporting Code to connect PO lines to library initiatives, and so forth, up to five reporting codes.</w:t>
      </w:r>
    </w:p>
    <w:p w14:paraId="4CE7E689" w14:textId="77777777" w:rsidR="00D25A18" w:rsidRDefault="00D25A18" w:rsidP="00D25A18">
      <w:pPr>
        <w:bidi w:val="0"/>
        <w:jc w:val="both"/>
        <w:rPr>
          <w:rtl/>
        </w:rPr>
      </w:pPr>
    </w:p>
    <w:p w14:paraId="7783FEE4" w14:textId="77777777" w:rsidR="00D25A18" w:rsidRDefault="00D25A18" w:rsidP="00D25A18">
      <w:pPr>
        <w:bidi w:val="0"/>
        <w:jc w:val="both"/>
      </w:pPr>
      <w:r>
        <w:t>In addition to PO lines, reporting codes can be used to retrieve data about invoice lines. By default, invoice lines inherit the reporting code from the purchase order line; but you may manually select a different code when editing an invoice line.</w:t>
      </w:r>
    </w:p>
    <w:p w14:paraId="1DD66AF7" w14:textId="77777777" w:rsidR="00D25A18" w:rsidRDefault="00D25A18" w:rsidP="00D25A18">
      <w:pPr>
        <w:bidi w:val="0"/>
        <w:jc w:val="both"/>
        <w:rPr>
          <w:rtl/>
        </w:rPr>
      </w:pPr>
    </w:p>
    <w:p w14:paraId="45D23C34" w14:textId="77777777" w:rsidR="00D25A18" w:rsidRDefault="00D25A18" w:rsidP="00D25A18">
      <w:pPr>
        <w:bidi w:val="0"/>
        <w:jc w:val="both"/>
      </w:pPr>
      <w:r>
        <w:t>In this session, we will learn how to configure reporting codes; how to add reporting codes to a PO line; and how to create a report that displays the reporting code information.</w:t>
      </w:r>
    </w:p>
    <w:p w14:paraId="2D5C72C1" w14:textId="77777777" w:rsidR="00D25A18" w:rsidRDefault="00D25A18" w:rsidP="00D25A18">
      <w:pPr>
        <w:bidi w:val="0"/>
        <w:jc w:val="both"/>
        <w:rPr>
          <w:rtl/>
        </w:rPr>
      </w:pPr>
    </w:p>
    <w:p w14:paraId="4EAB241D" w14:textId="77777777" w:rsidR="00D25A18" w:rsidRDefault="00D25A18" w:rsidP="00D25A18">
      <w:pPr>
        <w:bidi w:val="0"/>
        <w:jc w:val="both"/>
      </w:pPr>
      <w:r>
        <w:t>Alma Administrators can configure reporting codes for PO lines under Alma Configuration &gt; Acquisitions. In the Purchase Orders section, select one of the five available Reporting Codes to configure. Let's configure the 4th. Suppose we want to categorize our PO lines by various library initiatives, like acquisitions related to encouraging religious tolerance or improving campus safety. To add a reporting code, click Add Row. Enter a Code, an optional Description, and whether it should be the default value in the drop-down list when editing a PO line. Click Add Row. Our first code was added. Let's add another code for campus safety. When done entering your codes, click Save. The new reporting codes have been configured.</w:t>
      </w:r>
    </w:p>
    <w:p w14:paraId="169549C0" w14:textId="77777777" w:rsidR="00D25A18" w:rsidRDefault="00D25A18" w:rsidP="00D25A18">
      <w:pPr>
        <w:bidi w:val="0"/>
        <w:jc w:val="both"/>
        <w:rPr>
          <w:rtl/>
        </w:rPr>
      </w:pPr>
    </w:p>
    <w:p w14:paraId="783AFCB9" w14:textId="77777777" w:rsidR="00D25A18" w:rsidRDefault="00D25A18" w:rsidP="00D25A18">
      <w:pPr>
        <w:bidi w:val="0"/>
        <w:jc w:val="both"/>
      </w:pPr>
      <w:r>
        <w:t>Next, let's see how Purchasing Operators can add reporting codes to PO lines. Go back to Alma, search for a PO line, and edit it. In the Purchase Order Lines Details page, scroll down to the Reporting Codes section. As you can see, there are five available drop-down lists for reporting codes. Select the various reporting codes specific to this PO line. In my Alma environment, the 1st reporting code is the media type. The 2nd reporting code relates to the genre. Some reporting codes are empty, like the 5th. They can be configured later. The 4th reporting code is the one we've just created, relating to library initiatives. Having added the reporting codes, click Save. The codes have been added to the PO line.</w:t>
      </w:r>
    </w:p>
    <w:p w14:paraId="09FE4B55" w14:textId="77777777" w:rsidR="00D25A18" w:rsidRDefault="00D25A18" w:rsidP="00D25A18">
      <w:pPr>
        <w:bidi w:val="0"/>
        <w:jc w:val="both"/>
        <w:rPr>
          <w:rtl/>
        </w:rPr>
      </w:pPr>
    </w:p>
    <w:p w14:paraId="7B9CB4BF" w14:textId="77777777" w:rsidR="00D25A18" w:rsidRDefault="00D25A18" w:rsidP="00D25A18">
      <w:pPr>
        <w:bidi w:val="0"/>
        <w:jc w:val="both"/>
      </w:pPr>
      <w:r>
        <w:lastRenderedPageBreak/>
        <w:t>Finally, to generate an Alma Analytics report on acquisitions categorized by reporting code, go to Analytics &gt; Design Analytics. Click Create &gt; Analysis, and for the Subject Area, select Purchase Requests. Under PO Line, Select the attributes you'd like in the report, for example, the PO Line Identifier and PO Line Title. And, pertinent to us, let's select Reporting Code - 4th, which, as you recall, is the newly created library initiatives. Let's add a filter on this field to make sure it isn't null, so as to only list PO lines that actually have this reporting code. Let's also add the Reporting Code Description - 4th. Open the Results tab to see the report. And here we can see the report of our PO lines listed by PO Line Identifier. And in the Reporting Code - 4th column, we can see the code for the library initiative. And in the Description column – the description for each code.</w:t>
      </w:r>
    </w:p>
    <w:p w14:paraId="45CEFE6B" w14:textId="77777777" w:rsidR="00D25A18" w:rsidRDefault="00D25A18" w:rsidP="00D25A18">
      <w:pPr>
        <w:bidi w:val="0"/>
        <w:jc w:val="both"/>
        <w:rPr>
          <w:rtl/>
        </w:rPr>
      </w:pPr>
    </w:p>
    <w:p w14:paraId="3103329A" w14:textId="77777777" w:rsidR="00D25A18" w:rsidRDefault="00D25A18" w:rsidP="00D25A18">
      <w:pPr>
        <w:bidi w:val="0"/>
        <w:jc w:val="both"/>
      </w:pPr>
      <w:r>
        <w:t>So that's how you configure reporting codes, add them to PO lines, and analyze them in reports.</w:t>
      </w:r>
    </w:p>
    <w:p w14:paraId="62B90EB7" w14:textId="77777777" w:rsidR="00D25A18" w:rsidRDefault="00D25A18" w:rsidP="00D25A18">
      <w:pPr>
        <w:bidi w:val="0"/>
        <w:jc w:val="both"/>
        <w:rPr>
          <w:rtl/>
        </w:rPr>
      </w:pPr>
    </w:p>
    <w:p w14:paraId="0B56921A" w14:textId="70767B56" w:rsidR="00A36688" w:rsidRPr="00A36688" w:rsidRDefault="00D25A18" w:rsidP="00D25A18">
      <w:pPr>
        <w:bidi w:val="0"/>
        <w:jc w:val="both"/>
        <w:rPr>
          <w:rtl/>
        </w:rPr>
      </w:pPr>
      <w:r>
        <w:t>Thanks for joining!</w:t>
      </w:r>
    </w:p>
    <w:sectPr w:rsidR="00A36688" w:rsidRPr="00A3668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70C36"/>
    <w:rsid w:val="000D0EC3"/>
    <w:rsid w:val="001C0C00"/>
    <w:rsid w:val="00200D6D"/>
    <w:rsid w:val="00272274"/>
    <w:rsid w:val="003740C5"/>
    <w:rsid w:val="00742FDE"/>
    <w:rsid w:val="00811249"/>
    <w:rsid w:val="00822908"/>
    <w:rsid w:val="009367C3"/>
    <w:rsid w:val="0098132E"/>
    <w:rsid w:val="009B3517"/>
    <w:rsid w:val="009F3784"/>
    <w:rsid w:val="00A36688"/>
    <w:rsid w:val="00A406F9"/>
    <w:rsid w:val="00A67A08"/>
    <w:rsid w:val="00C82BBD"/>
    <w:rsid w:val="00CC19DD"/>
    <w:rsid w:val="00D25A18"/>
    <w:rsid w:val="00D37190"/>
    <w:rsid w:val="00D72BEE"/>
    <w:rsid w:val="00DC526F"/>
    <w:rsid w:val="00E12510"/>
    <w:rsid w:val="00E56B96"/>
    <w:rsid w:val="00EC4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611</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Dov Harvey</cp:lastModifiedBy>
  <cp:revision>23</cp:revision>
  <cp:lastPrinted>2020-12-21T14:15:00Z</cp:lastPrinted>
  <dcterms:created xsi:type="dcterms:W3CDTF">2020-12-21T14:07:00Z</dcterms:created>
  <dcterms:modified xsi:type="dcterms:W3CDTF">2022-05-29T16:27:00Z</dcterms:modified>
</cp:coreProperties>
</file>