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DC0A0" w14:textId="60D69FB6" w:rsidR="001C0C00" w:rsidRPr="001C0C00" w:rsidRDefault="007F2F3E" w:rsidP="0088425E">
      <w:pPr>
        <w:bidi w:val="0"/>
        <w:spacing w:after="0"/>
        <w:rPr>
          <w:color w:val="6A6DB2"/>
          <w:sz w:val="28"/>
          <w:szCs w:val="28"/>
        </w:rPr>
      </w:pPr>
      <w:r>
        <w:rPr>
          <w:color w:val="6A6DB2"/>
          <w:sz w:val="28"/>
          <w:szCs w:val="28"/>
        </w:rPr>
        <w:t>Alma Essentials</w:t>
      </w:r>
      <w:r w:rsidR="001C0C00" w:rsidRPr="001C0C00">
        <w:rPr>
          <w:color w:val="6A6DB2"/>
          <w:sz w:val="28"/>
          <w:szCs w:val="28"/>
        </w:rPr>
        <w:t xml:space="preserve"> – </w:t>
      </w:r>
      <w:r w:rsidR="00642CC5">
        <w:rPr>
          <w:color w:val="6A6DB2"/>
          <w:sz w:val="28"/>
          <w:szCs w:val="28"/>
        </w:rPr>
        <w:t>Fulfillment</w:t>
      </w:r>
      <w:r w:rsidR="001C0C00" w:rsidRPr="001C0C00">
        <w:rPr>
          <w:color w:val="6A6DB2"/>
          <w:sz w:val="28"/>
          <w:szCs w:val="28"/>
        </w:rPr>
        <w:br/>
      </w:r>
      <w:r w:rsidR="00B25D67">
        <w:rPr>
          <w:color w:val="6A6DB2"/>
          <w:sz w:val="36"/>
          <w:szCs w:val="36"/>
        </w:rPr>
        <w:t>Re</w:t>
      </w:r>
      <w:r w:rsidR="0033724A">
        <w:rPr>
          <w:color w:val="6A6DB2"/>
          <w:sz w:val="36"/>
          <w:szCs w:val="36"/>
        </w:rPr>
        <w:t>turns</w:t>
      </w:r>
    </w:p>
    <w:p w14:paraId="3321F190" w14:textId="77777777" w:rsidR="001C0C00" w:rsidRPr="001C0C00" w:rsidRDefault="001C0C00" w:rsidP="0088425E">
      <w:pPr>
        <w:bidi w:val="0"/>
        <w:spacing w:after="0"/>
        <w:rPr>
          <w:color w:val="5559A5"/>
        </w:rPr>
      </w:pPr>
    </w:p>
    <w:p w14:paraId="43AD4F45" w14:textId="77777777" w:rsidR="005F393F" w:rsidRPr="005F393F" w:rsidRDefault="005F393F" w:rsidP="005F393F">
      <w:pPr>
        <w:bidi w:val="0"/>
      </w:pPr>
      <w:r w:rsidRPr="005F393F">
        <w:t>Hello, in the last sessions you learned how to check out and return items for a patron. In this tutorial you will learn how to place and view notes and blocks on a patron’s account; as well as how to override a block.</w:t>
      </w:r>
    </w:p>
    <w:p w14:paraId="6AC6D1C6" w14:textId="77777777" w:rsidR="005F393F" w:rsidRPr="005F393F" w:rsidRDefault="005F393F" w:rsidP="005F393F">
      <w:pPr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</w:p>
    <w:p w14:paraId="686A8340" w14:textId="77777777" w:rsidR="005F393F" w:rsidRPr="005F393F" w:rsidRDefault="005F393F" w:rsidP="005F393F">
      <w:pPr>
        <w:bidi w:val="0"/>
      </w:pPr>
      <w:r w:rsidRPr="005F393F">
        <w:t>A patron just called to say that they left their umbrella at the library.</w:t>
      </w:r>
    </w:p>
    <w:p w14:paraId="593A24DC" w14:textId="77777777" w:rsidR="005F393F" w:rsidRPr="005F393F" w:rsidRDefault="005F393F" w:rsidP="005F393F">
      <w:pPr>
        <w:bidi w:val="0"/>
      </w:pPr>
    </w:p>
    <w:p w14:paraId="26A4FA5E" w14:textId="77777777" w:rsidR="005F393F" w:rsidRPr="005F393F" w:rsidRDefault="005F393F" w:rsidP="005F393F">
      <w:pPr>
        <w:bidi w:val="0"/>
      </w:pPr>
      <w:r w:rsidRPr="005F393F">
        <w:t xml:space="preserve">To view and add a note to their account you’ll go to Fulfillment &gt; Manage Patron Services. Enter their barcode and click Go, to open their account. </w:t>
      </w:r>
    </w:p>
    <w:p w14:paraId="2225B7F3" w14:textId="77777777" w:rsidR="005F393F" w:rsidRPr="005F393F" w:rsidRDefault="005F393F" w:rsidP="005F393F">
      <w:pPr>
        <w:bidi w:val="0"/>
      </w:pPr>
    </w:p>
    <w:p w14:paraId="1C0EA9EA" w14:textId="77777777" w:rsidR="005F393F" w:rsidRPr="005F393F" w:rsidRDefault="005F393F" w:rsidP="005F393F">
      <w:pPr>
        <w:bidi w:val="0"/>
      </w:pPr>
      <w:r w:rsidRPr="005F393F">
        <w:t>You can see that they</w:t>
      </w:r>
      <w:r w:rsidRPr="005F393F">
        <w:t xml:space="preserve"> </w:t>
      </w:r>
      <w:r w:rsidRPr="005F393F">
        <w:t>already have</w:t>
      </w:r>
      <w:r w:rsidRPr="005F393F">
        <w:t xml:space="preserve"> </w:t>
      </w:r>
      <w:r w:rsidRPr="005F393F">
        <w:t>a note on their</w:t>
      </w:r>
      <w:r w:rsidRPr="005F393F">
        <w:t xml:space="preserve"> </w:t>
      </w:r>
      <w:r w:rsidRPr="005F393F">
        <w:t>account. To edit, add, or remove notes, you’ll click Manage</w:t>
      </w:r>
      <w:r w:rsidRPr="005F393F">
        <w:t xml:space="preserve"> </w:t>
      </w:r>
      <w:r w:rsidRPr="005F393F">
        <w:t>n</w:t>
      </w:r>
      <w:r w:rsidRPr="005F393F">
        <w:t>otes</w:t>
      </w:r>
      <w:r w:rsidRPr="005F393F">
        <w:t xml:space="preserve"> to open their User </w:t>
      </w:r>
      <w:proofErr w:type="gramStart"/>
      <w:r w:rsidRPr="005F393F">
        <w:t>Details  in</w:t>
      </w:r>
      <w:proofErr w:type="gramEnd"/>
      <w:r w:rsidRPr="005F393F">
        <w:t xml:space="preserve"> a sliding panel. Now you can see the original note. Click Add Note, to add a new one.</w:t>
      </w:r>
    </w:p>
    <w:p w14:paraId="7999382B" w14:textId="77777777" w:rsidR="005F393F" w:rsidRPr="005F393F" w:rsidRDefault="005F393F" w:rsidP="005F393F">
      <w:pPr>
        <w:bidi w:val="0"/>
      </w:pPr>
    </w:p>
    <w:p w14:paraId="060CB260" w14:textId="77777777" w:rsidR="005F393F" w:rsidRPr="005F393F" w:rsidRDefault="005F393F" w:rsidP="005F393F">
      <w:pPr>
        <w:bidi w:val="0"/>
      </w:pPr>
      <w:r w:rsidRPr="005F393F">
        <w:t>In the form you’ll add your note that they</w:t>
      </w:r>
      <w:r w:rsidRPr="005F393F">
        <w:t xml:space="preserve"> </w:t>
      </w:r>
      <w:r w:rsidRPr="005F393F">
        <w:t>forgot their</w:t>
      </w:r>
      <w:r w:rsidRPr="005F393F">
        <w:t xml:space="preserve"> </w:t>
      </w:r>
      <w:r w:rsidRPr="005F393F">
        <w:t xml:space="preserve">umbrella. You also have the option to add a Type of note and designate whether it will be viewable to the user. </w:t>
      </w:r>
      <w:proofErr w:type="gramStart"/>
      <w:r w:rsidRPr="005F393F">
        <w:t>Checking Pop up note,</w:t>
      </w:r>
      <w:proofErr w:type="gramEnd"/>
      <w:r w:rsidRPr="005F393F">
        <w:t xml:space="preserve"> will create a pop up when the user account is next opened. When you’re done, click Add and C</w:t>
      </w:r>
      <w:r w:rsidRPr="005F393F">
        <w:t>lose</w:t>
      </w:r>
      <w:r w:rsidRPr="005F393F">
        <w:t xml:space="preserve">. Then click Save, to save the changes to the patron’s record. The sliding panel will </w:t>
      </w:r>
      <w:proofErr w:type="gramStart"/>
      <w:r w:rsidRPr="005F393F">
        <w:t>close</w:t>
      </w:r>
      <w:proofErr w:type="gramEnd"/>
      <w:r w:rsidRPr="005F393F">
        <w:t xml:space="preserve"> and you will be returned to the patron’s account.</w:t>
      </w:r>
    </w:p>
    <w:p w14:paraId="3023BDF4" w14:textId="77777777" w:rsidR="005F393F" w:rsidRPr="005F393F" w:rsidRDefault="005F393F" w:rsidP="005F393F">
      <w:pPr>
        <w:bidi w:val="0"/>
      </w:pPr>
    </w:p>
    <w:p w14:paraId="663B1281" w14:textId="77777777" w:rsidR="005F393F" w:rsidRPr="005F393F" w:rsidRDefault="005F393F" w:rsidP="005F393F">
      <w:pPr>
        <w:bidi w:val="0"/>
      </w:pPr>
      <w:r w:rsidRPr="005F393F">
        <w:t>You can see that the note has been added in the User notes section. Click Done when you’re finished, to close the patron’s account.</w:t>
      </w:r>
    </w:p>
    <w:p w14:paraId="0341C90A" w14:textId="77777777" w:rsidR="005F393F" w:rsidRPr="005F393F" w:rsidRDefault="005F393F" w:rsidP="005F393F">
      <w:pPr>
        <w:bidi w:val="0"/>
      </w:pPr>
    </w:p>
    <w:p w14:paraId="0DCA46DF" w14:textId="77777777" w:rsidR="005F393F" w:rsidRPr="005F393F" w:rsidRDefault="005F393F" w:rsidP="005F393F">
      <w:pPr>
        <w:bidi w:val="0"/>
      </w:pPr>
      <w:r w:rsidRPr="005F393F">
        <w:t xml:space="preserve">Depending on your library’s policies, you may need to add a manual block to a patron’s account. </w:t>
      </w:r>
    </w:p>
    <w:p w14:paraId="240DA25F" w14:textId="77777777" w:rsidR="005F393F" w:rsidRPr="005F393F" w:rsidRDefault="005F393F" w:rsidP="005F393F">
      <w:pPr>
        <w:bidi w:val="0"/>
      </w:pPr>
    </w:p>
    <w:p w14:paraId="3A1ADA53" w14:textId="0220398A" w:rsidR="005F393F" w:rsidRPr="005F393F" w:rsidRDefault="005F393F" w:rsidP="005F393F">
      <w:pPr>
        <w:bidi w:val="0"/>
      </w:pPr>
      <w:r w:rsidRPr="005F393F">
        <w:t>To do so you can use the persistent search bar to find the patron’s record.</w:t>
      </w:r>
      <w:r>
        <w:t xml:space="preserve"> </w:t>
      </w:r>
      <w:proofErr w:type="gramStart"/>
      <w:r w:rsidRPr="005F393F">
        <w:t>You</w:t>
      </w:r>
      <w:proofErr w:type="gramEnd"/>
      <w:r w:rsidRPr="005F393F">
        <w:t xml:space="preserve"> know the patron’s name, so you’ll set the entity to Users, and enter their name.</w:t>
      </w:r>
      <w:r w:rsidRPr="005F393F">
        <w:t xml:space="preserve"> </w:t>
      </w:r>
      <w:r w:rsidRPr="005F393F">
        <w:t xml:space="preserve">Click the magnifying glass or click Enter on your keyboard to perform the search. </w:t>
      </w:r>
    </w:p>
    <w:p w14:paraId="33366464" w14:textId="77777777" w:rsidR="005F393F" w:rsidRPr="005F393F" w:rsidRDefault="005F393F" w:rsidP="005F393F">
      <w:pPr>
        <w:bidi w:val="0"/>
      </w:pPr>
    </w:p>
    <w:p w14:paraId="48B619AF" w14:textId="294C1EDA" w:rsidR="005F393F" w:rsidRPr="005F393F" w:rsidRDefault="005F393F" w:rsidP="005F393F">
      <w:pPr>
        <w:bidi w:val="0"/>
      </w:pPr>
      <w:r w:rsidRPr="005F393F">
        <w:t>When the page loads, click on the patron’s name to open their record. Click the Blocks tab, then click Add Block to open the form. Now you can select a Block description. The E</w:t>
      </w:r>
      <w:r w:rsidRPr="005F393F">
        <w:t xml:space="preserve">xpiry </w:t>
      </w:r>
      <w:r w:rsidRPr="005F393F">
        <w:t>D</w:t>
      </w:r>
      <w:r w:rsidRPr="005F393F">
        <w:t xml:space="preserve">ate </w:t>
      </w:r>
      <w:r w:rsidRPr="005F393F">
        <w:t>and N</w:t>
      </w:r>
      <w:r w:rsidRPr="005F393F">
        <w:t xml:space="preserve">ote </w:t>
      </w:r>
      <w:r w:rsidRPr="005F393F">
        <w:t>fields are optional. When you’re done, click Add and C</w:t>
      </w:r>
      <w:r w:rsidRPr="005F393F">
        <w:t>lose</w:t>
      </w:r>
      <w:r w:rsidRPr="005F393F">
        <w:t>.</w:t>
      </w:r>
      <w:r>
        <w:t xml:space="preserve"> </w:t>
      </w:r>
      <w:r w:rsidRPr="005F393F">
        <w:t>Then click Save, to save the changes you made to the patron’s record.</w:t>
      </w:r>
    </w:p>
    <w:p w14:paraId="0D0421C0" w14:textId="77777777" w:rsidR="005F393F" w:rsidRPr="005F393F" w:rsidRDefault="005F393F" w:rsidP="005F393F">
      <w:pPr>
        <w:bidi w:val="0"/>
      </w:pPr>
    </w:p>
    <w:p w14:paraId="728F67B0" w14:textId="6C01C9C9" w:rsidR="005F393F" w:rsidRPr="005F393F" w:rsidRDefault="005F393F" w:rsidP="005F393F">
      <w:pPr>
        <w:bidi w:val="0"/>
      </w:pPr>
      <w:r w:rsidRPr="005F393F">
        <w:lastRenderedPageBreak/>
        <w:t xml:space="preserve">Now, if you go to Fulfillment &gt; Manage Patron Services, enter the patron’s name or barcode that you just added the block to, and click Go to open their account. A </w:t>
      </w:r>
      <w:r>
        <w:t>pop up</w:t>
      </w:r>
      <w:r w:rsidRPr="005F393F">
        <w:t xml:space="preserve"> with the block will appear.</w:t>
      </w:r>
    </w:p>
    <w:p w14:paraId="0289B9D6" w14:textId="77777777" w:rsidR="005F393F" w:rsidRPr="005F393F" w:rsidRDefault="005F393F" w:rsidP="005F393F">
      <w:pPr>
        <w:bidi w:val="0"/>
      </w:pPr>
    </w:p>
    <w:p w14:paraId="78AAF39F" w14:textId="4BAB6E4D" w:rsidR="005F393F" w:rsidRPr="005F393F" w:rsidRDefault="005F393F" w:rsidP="005F393F">
      <w:pPr>
        <w:bidi w:val="0"/>
      </w:pPr>
      <w:r w:rsidRPr="005F393F">
        <w:t>If you click OK, the</w:t>
      </w:r>
      <w:r w:rsidRPr="005F393F">
        <w:t xml:space="preserve"> </w:t>
      </w:r>
      <w:r w:rsidRPr="005F393F">
        <w:t xml:space="preserve">patron’s account will open but you will get a </w:t>
      </w:r>
      <w:r>
        <w:t>pop up</w:t>
      </w:r>
      <w:r w:rsidRPr="005F393F">
        <w:t xml:space="preserve"> to override when you try to check out an item. If you click Override here, you will be able to checkout items without warning </w:t>
      </w:r>
      <w:r>
        <w:t>pop up</w:t>
      </w:r>
      <w:r w:rsidRPr="005F393F">
        <w:t xml:space="preserve">s later. </w:t>
      </w:r>
    </w:p>
    <w:p w14:paraId="51511366" w14:textId="77777777" w:rsidR="005F393F" w:rsidRPr="005F393F" w:rsidRDefault="005F393F" w:rsidP="005F393F">
      <w:pPr>
        <w:bidi w:val="0"/>
      </w:pPr>
    </w:p>
    <w:p w14:paraId="2E620B8B" w14:textId="77777777" w:rsidR="005F393F" w:rsidRPr="005F393F" w:rsidRDefault="005F393F" w:rsidP="005F393F">
      <w:pPr>
        <w:bidi w:val="0"/>
      </w:pPr>
      <w:r w:rsidRPr="005F393F">
        <w:t>You now know how to place and view notes and blocks on a patron’s account; as well as how to override a block.</w:t>
      </w:r>
    </w:p>
    <w:p w14:paraId="0261A506" w14:textId="77777777" w:rsidR="005F393F" w:rsidRPr="005F393F" w:rsidRDefault="005F393F" w:rsidP="005F393F">
      <w:pPr>
        <w:bidi w:val="0"/>
      </w:pPr>
    </w:p>
    <w:p w14:paraId="77047C44" w14:textId="77777777" w:rsidR="005F393F" w:rsidRPr="005F393F" w:rsidRDefault="005F393F" w:rsidP="005F393F">
      <w:pPr>
        <w:bidi w:val="0"/>
      </w:pPr>
      <w:r w:rsidRPr="005F393F">
        <w:t>Thanks for watching!</w:t>
      </w:r>
    </w:p>
    <w:p w14:paraId="414DDC34" w14:textId="77777777" w:rsidR="00164BDC" w:rsidRDefault="00164BDC" w:rsidP="000F54AC">
      <w:pPr>
        <w:spacing w:after="0"/>
        <w:jc w:val="right"/>
      </w:pPr>
    </w:p>
    <w:sectPr w:rsidR="00164BDC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907D18"/>
    <w:multiLevelType w:val="hybridMultilevel"/>
    <w:tmpl w:val="8922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25DAB"/>
    <w:multiLevelType w:val="hybridMultilevel"/>
    <w:tmpl w:val="79B2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983200">
    <w:abstractNumId w:val="0"/>
  </w:num>
  <w:num w:numId="2" w16cid:durableId="1823036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00"/>
    <w:rsid w:val="000156F4"/>
    <w:rsid w:val="0001636C"/>
    <w:rsid w:val="00040832"/>
    <w:rsid w:val="000F54AC"/>
    <w:rsid w:val="00164BDC"/>
    <w:rsid w:val="00181F85"/>
    <w:rsid w:val="001928BC"/>
    <w:rsid w:val="001C0C00"/>
    <w:rsid w:val="00200D6D"/>
    <w:rsid w:val="0022694A"/>
    <w:rsid w:val="0027639B"/>
    <w:rsid w:val="00301364"/>
    <w:rsid w:val="00302872"/>
    <w:rsid w:val="00324829"/>
    <w:rsid w:val="00334714"/>
    <w:rsid w:val="0033724A"/>
    <w:rsid w:val="004B6790"/>
    <w:rsid w:val="0055345C"/>
    <w:rsid w:val="0058682C"/>
    <w:rsid w:val="005F393F"/>
    <w:rsid w:val="00604B83"/>
    <w:rsid w:val="00642CC5"/>
    <w:rsid w:val="00674D63"/>
    <w:rsid w:val="006A1732"/>
    <w:rsid w:val="006D6C8E"/>
    <w:rsid w:val="00715853"/>
    <w:rsid w:val="00742F22"/>
    <w:rsid w:val="007E5997"/>
    <w:rsid w:val="007F2F3E"/>
    <w:rsid w:val="007F797C"/>
    <w:rsid w:val="008022C7"/>
    <w:rsid w:val="008304DE"/>
    <w:rsid w:val="00854D63"/>
    <w:rsid w:val="0086002D"/>
    <w:rsid w:val="0088425E"/>
    <w:rsid w:val="008E0507"/>
    <w:rsid w:val="00901947"/>
    <w:rsid w:val="00902FC2"/>
    <w:rsid w:val="00921F39"/>
    <w:rsid w:val="009B1B6E"/>
    <w:rsid w:val="009F62F6"/>
    <w:rsid w:val="00A175FA"/>
    <w:rsid w:val="00A2264C"/>
    <w:rsid w:val="00A36688"/>
    <w:rsid w:val="00A406F9"/>
    <w:rsid w:val="00A9471A"/>
    <w:rsid w:val="00B00553"/>
    <w:rsid w:val="00B25D67"/>
    <w:rsid w:val="00B315C8"/>
    <w:rsid w:val="00B87B13"/>
    <w:rsid w:val="00BF70AD"/>
    <w:rsid w:val="00C905E3"/>
    <w:rsid w:val="00CC2E66"/>
    <w:rsid w:val="00D72BEE"/>
    <w:rsid w:val="00D769B6"/>
    <w:rsid w:val="00D86E2D"/>
    <w:rsid w:val="00DF3DA9"/>
    <w:rsid w:val="00E22905"/>
    <w:rsid w:val="00EE4D62"/>
    <w:rsid w:val="00EF3F64"/>
    <w:rsid w:val="00F44F6E"/>
    <w:rsid w:val="00F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9820"/>
  <w15:chartTrackingRefBased/>
  <w15:docId w15:val="{22664FE5-63CC-4653-9473-2D749E87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0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0F54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54AC"/>
    <w:pPr>
      <w:bidi w:val="0"/>
      <w:spacing w:before="120" w:after="120" w:line="240" w:lineRule="auto"/>
    </w:pPr>
    <w:rPr>
      <w:rFonts w:ascii="Calibri" w:eastAsia="MS Mincho" w:hAnsi="Calibri" w:cs="Times New Roman"/>
      <w:color w:val="000000"/>
      <w:sz w:val="20"/>
      <w:szCs w:val="20"/>
      <w:lang w:eastAsia="ja-JP" w:bidi="ar-SA"/>
    </w:rPr>
  </w:style>
  <w:style w:type="character" w:customStyle="1" w:styleId="CommentTextChar">
    <w:name w:val="Comment Text Char"/>
    <w:basedOn w:val="DefaultParagraphFont"/>
    <w:link w:val="CommentText"/>
    <w:rsid w:val="000F54AC"/>
    <w:rPr>
      <w:rFonts w:ascii="Calibri" w:eastAsia="MS Mincho" w:hAnsi="Calibri" w:cs="Times New Roman"/>
      <w:color w:val="000000"/>
      <w:sz w:val="20"/>
      <w:szCs w:val="20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0F54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3F82D9DFC204A86E0FB3046B99F8B" ma:contentTypeVersion="3" ma:contentTypeDescription="Create a new document." ma:contentTypeScope="" ma:versionID="32ebb23af34639e01d58ca04af4ec2ec">
  <xsd:schema xmlns:xsd="http://www.w3.org/2001/XMLSchema" xmlns:xs="http://www.w3.org/2001/XMLSchema" xmlns:p="http://schemas.microsoft.com/office/2006/metadata/properties" xmlns:ns2="795a96b6-fb65-4069-a346-bc309c63b05d" targetNamespace="http://schemas.microsoft.com/office/2006/metadata/properties" ma:root="true" ma:fieldsID="4d0a20b8450270be20386ee069596800" ns2:_="">
    <xsd:import namespace="795a96b6-fb65-4069-a346-bc309c63b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a96b6-fb65-4069-a346-bc309c63b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B8947-8D1E-4508-BC8D-2AE3AF5EA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a96b6-fb65-4069-a346-bc309c63b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180BC-58A8-40F7-8F89-DD9D9687A3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0B3218-15A4-4488-B399-5C1D096E83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Kyle Shaub</cp:lastModifiedBy>
  <cp:revision>3</cp:revision>
  <cp:lastPrinted>2020-12-22T11:21:00Z</cp:lastPrinted>
  <dcterms:created xsi:type="dcterms:W3CDTF">2024-10-28T15:34:00Z</dcterms:created>
  <dcterms:modified xsi:type="dcterms:W3CDTF">2024-10-28T15:34:00Z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0x010100FB53F82D9DFC204A86E0FB3046B99F8B</vt:lpwstr>
  </property>
  <property fmtid="{D5CDD505-2E9C-101B-9397-08002B2CF9AE}" pid="3" name="Order">
    <vt:r8>2244600</vt:r8>
  </property>
</Properties>
</file>