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76D495" w14:textId="08DDEEAA" w:rsidR="00645679" w:rsidRDefault="00645679">
      <w:pPr>
        <w:pStyle w:val="defaultparagraph"/>
        <w:contextualSpacing w:val="0"/>
      </w:pPr>
      <w:r>
        <w:rPr>
          <w:rStyle w:val="title"/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예약</w:t>
      </w:r>
      <w:r>
        <w:rPr>
          <w:rStyle w:val="title"/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r>
        <w:rPr>
          <w:rStyle w:val="title"/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요청</w:t>
      </w:r>
      <w:r>
        <w:rPr>
          <w:rStyle w:val="title"/>
          <w:rFonts w:ascii="Lato" w:hAnsi="Lato"/>
          <w:color w:val="2C4D82"/>
          <w:sz w:val="54"/>
          <w:szCs w:val="54"/>
          <w:shd w:val="clear" w:color="auto" w:fill="FFFFFF"/>
        </w:rPr>
        <w:t>(2 min.)</w:t>
      </w:r>
    </w:p>
    <w:p w14:paraId="32F74689" w14:textId="652E2CBA" w:rsidR="00E25BA2" w:rsidRDefault="00000000">
      <w:pPr>
        <w:pStyle w:val="defaultparagraph"/>
        <w:contextualSpacing w:val="0"/>
      </w:pPr>
      <w:r>
        <w:t>이번 튜토리얼에서는 예약 요청이 무엇이며, 이를 생성하는 절차는 어떤지에 대해 살펴보겠습니다.</w:t>
      </w:r>
    </w:p>
    <w:p w14:paraId="5359D60D" w14:textId="77777777" w:rsidR="00E25BA2" w:rsidRDefault="00E25BA2"/>
    <w:p w14:paraId="38759A39" w14:textId="77777777" w:rsidR="00E25BA2" w:rsidRDefault="00000000">
      <w:pPr>
        <w:pStyle w:val="defaultparagraph"/>
        <w:contextualSpacing w:val="0"/>
      </w:pPr>
      <w:r>
        <w:t>예약 요청은 이용자가 지정된 기간 동안 아이템을 사용할 수 있도록</w:t>
      </w:r>
    </w:p>
    <w:p w14:paraId="12AA4CF5" w14:textId="77777777" w:rsidR="00E25BA2" w:rsidRDefault="00E25BA2"/>
    <w:p w14:paraId="2A571B16" w14:textId="77777777" w:rsidR="00E25BA2" w:rsidRDefault="00000000">
      <w:pPr>
        <w:pStyle w:val="defaultparagraph"/>
        <w:contextualSpacing w:val="0"/>
      </w:pPr>
      <w:r>
        <w:t>해당 아이템을 특정 이용자에게 예약해 두는 기능입니다.</w:t>
      </w:r>
    </w:p>
    <w:p w14:paraId="6AB6EACA" w14:textId="77777777" w:rsidR="00E25BA2" w:rsidRDefault="00E25BA2"/>
    <w:p w14:paraId="065A3262" w14:textId="77777777" w:rsidR="00E25BA2" w:rsidRDefault="00000000">
      <w:pPr>
        <w:pStyle w:val="defaultparagraph"/>
        <w:contextualSpacing w:val="0"/>
      </w:pPr>
      <w:r>
        <w:t>이를 통해 이용자는 도서관 내에서 해당 자료에 대해 독점적인 사용 권한을 가지게 됩니다.</w:t>
      </w:r>
    </w:p>
    <w:p w14:paraId="4D4B9BC3" w14:textId="77777777" w:rsidR="00E25BA2" w:rsidRDefault="00E25BA2"/>
    <w:p w14:paraId="68A37096" w14:textId="77777777" w:rsidR="00E25BA2" w:rsidRDefault="00000000">
      <w:pPr>
        <w:pStyle w:val="defaultparagraph"/>
        <w:contextualSpacing w:val="0"/>
      </w:pPr>
      <w:r>
        <w:t>예약 요청은 사본 수가 제한되어 있으나 이용 요구가 많은 아이템,</w:t>
      </w:r>
    </w:p>
    <w:p w14:paraId="61232825" w14:textId="77777777" w:rsidR="00E25BA2" w:rsidRDefault="00E25BA2"/>
    <w:p w14:paraId="1CC804BC" w14:textId="77777777" w:rsidR="00E25BA2" w:rsidRDefault="00000000">
      <w:pPr>
        <w:pStyle w:val="defaultparagraph"/>
        <w:contextualSpacing w:val="0"/>
      </w:pPr>
      <w:r>
        <w:t>연구자용 자료, 스터디룸, 장비, 기타 자원 등에 적합합니다.</w:t>
      </w:r>
    </w:p>
    <w:p w14:paraId="406A6C59" w14:textId="77777777" w:rsidR="00E25BA2" w:rsidRDefault="00E25BA2"/>
    <w:p w14:paraId="4DCB7A2F" w14:textId="77777777" w:rsidR="00E25BA2" w:rsidRDefault="00000000">
      <w:pPr>
        <w:pStyle w:val="defaultparagraph"/>
        <w:contextualSpacing w:val="0"/>
      </w:pPr>
      <w:r>
        <w:t>이용자를 대신해 특정 아이템을 예약하려면</w:t>
      </w:r>
    </w:p>
    <w:p w14:paraId="121B2D7A" w14:textId="77777777" w:rsidR="00E25BA2" w:rsidRDefault="00E25BA2"/>
    <w:p w14:paraId="37AC50FA" w14:textId="77777777" w:rsidR="00E25BA2" w:rsidRDefault="00000000">
      <w:pPr>
        <w:pStyle w:val="defaultparagraph"/>
        <w:contextualSpacing w:val="0"/>
      </w:pPr>
      <w:r>
        <w:t>먼저 고정 검색창을 사용해 타이틀을 검색합니다.</w:t>
      </w:r>
    </w:p>
    <w:p w14:paraId="68AB4E60" w14:textId="77777777" w:rsidR="00E25BA2" w:rsidRDefault="00E25BA2"/>
    <w:p w14:paraId="0EEAA4A0" w14:textId="77777777" w:rsidR="00E25BA2" w:rsidRDefault="00000000">
      <w:pPr>
        <w:pStyle w:val="defaultparagraph"/>
        <w:contextualSpacing w:val="0"/>
      </w:pPr>
      <w:r>
        <w:t>아이템을 찾은 후, 행 작업 메뉴를 열고 ‘요청’을 선택합니다.</w:t>
      </w:r>
    </w:p>
    <w:p w14:paraId="5ABA493E" w14:textId="77777777" w:rsidR="00E25BA2" w:rsidRDefault="00E25BA2"/>
    <w:p w14:paraId="3798B56D" w14:textId="77777777" w:rsidR="00E25BA2" w:rsidRDefault="00000000">
      <w:pPr>
        <w:pStyle w:val="defaultparagraph"/>
        <w:contextualSpacing w:val="0"/>
      </w:pPr>
      <w:r>
        <w:t>‘요청 유형’ 드롭다운에서 ‘예약 요청’을 선택합니다.</w:t>
      </w:r>
    </w:p>
    <w:p w14:paraId="7874F1A2" w14:textId="77777777" w:rsidR="00E25BA2" w:rsidRDefault="00E25BA2"/>
    <w:p w14:paraId="3966C84A" w14:textId="77777777" w:rsidR="00E25BA2" w:rsidRDefault="00000000">
      <w:pPr>
        <w:pStyle w:val="defaultparagraph"/>
        <w:contextualSpacing w:val="0"/>
      </w:pPr>
      <w:r>
        <w:t>이용자의 이름을 입력하거나 ID를 스캔합니다.</w:t>
      </w:r>
    </w:p>
    <w:p w14:paraId="371EA336" w14:textId="77777777" w:rsidR="00E25BA2" w:rsidRDefault="00E25BA2"/>
    <w:p w14:paraId="2D6830C6" w14:textId="77777777" w:rsidR="00E25BA2" w:rsidRDefault="00000000">
      <w:pPr>
        <w:pStyle w:val="defaultparagraph"/>
        <w:contextualSpacing w:val="0"/>
      </w:pPr>
      <w:r>
        <w:t>‘예약 정책 무효화’를 선택하면</w:t>
      </w:r>
    </w:p>
    <w:p w14:paraId="1123F3D3" w14:textId="77777777" w:rsidR="00E25BA2" w:rsidRDefault="00E25BA2"/>
    <w:p w14:paraId="2B4D9B9A" w14:textId="77777777" w:rsidR="00E25BA2" w:rsidRDefault="00000000">
      <w:pPr>
        <w:pStyle w:val="defaultparagraph"/>
        <w:contextualSpacing w:val="0"/>
      </w:pPr>
      <w:r>
        <w:t>예약을 얼마나 사전에 요청할 수 있는지에 대한 규정,</w:t>
      </w:r>
    </w:p>
    <w:p w14:paraId="5B573464" w14:textId="77777777" w:rsidR="00E25BA2" w:rsidRDefault="00E25BA2"/>
    <w:p w14:paraId="3B81CB2D" w14:textId="77777777" w:rsidR="00E25BA2" w:rsidRDefault="00000000">
      <w:pPr>
        <w:pStyle w:val="defaultparagraph"/>
        <w:contextualSpacing w:val="0"/>
      </w:pPr>
      <w:r>
        <w:t>최대 예약 기간 규정,</w:t>
      </w:r>
    </w:p>
    <w:p w14:paraId="7D5C57EF" w14:textId="77777777" w:rsidR="00E25BA2" w:rsidRDefault="00E25BA2"/>
    <w:p w14:paraId="5AA65CD1" w14:textId="77777777" w:rsidR="00E25BA2" w:rsidRDefault="00000000">
      <w:pPr>
        <w:pStyle w:val="defaultparagraph"/>
        <w:contextualSpacing w:val="0"/>
      </w:pPr>
      <w:r>
        <w:t>동일 이용자의 연속 예약 관련 규정 등을 해제할 수 있습니다.</w:t>
      </w:r>
    </w:p>
    <w:p w14:paraId="3B439478" w14:textId="77777777" w:rsidR="00E25BA2" w:rsidRDefault="00E25BA2"/>
    <w:p w14:paraId="2AA39191" w14:textId="77777777" w:rsidR="00E25BA2" w:rsidRDefault="00000000">
      <w:pPr>
        <w:pStyle w:val="defaultparagraph"/>
        <w:contextualSpacing w:val="0"/>
      </w:pPr>
      <w:r>
        <w:t>그다음 예약 시작 날짜 및 시간, 종료 날짜 및 시간을 선택합니다.</w:t>
      </w:r>
    </w:p>
    <w:p w14:paraId="60143693" w14:textId="77777777" w:rsidR="00E25BA2" w:rsidRDefault="00E25BA2"/>
    <w:p w14:paraId="027E8983" w14:textId="77777777" w:rsidR="00E25BA2" w:rsidRDefault="00000000">
      <w:pPr>
        <w:pStyle w:val="defaultparagraph"/>
        <w:contextualSpacing w:val="0"/>
      </w:pPr>
      <w:r>
        <w:t>이제 픽업 장소를 선택합니다.</w:t>
      </w:r>
    </w:p>
    <w:p w14:paraId="4B6E0D7A" w14:textId="77777777" w:rsidR="00E25BA2" w:rsidRDefault="00E25BA2"/>
    <w:p w14:paraId="5807E593" w14:textId="77777777" w:rsidR="00E25BA2" w:rsidRDefault="00000000">
      <w:pPr>
        <w:pStyle w:val="defaultparagraph"/>
        <w:contextualSpacing w:val="0"/>
      </w:pPr>
      <w:r>
        <w:t>또한 ‘부가적인 요청 속성’ 영역에서 자료 유형을 설정할 수 있습니다.</w:t>
      </w:r>
    </w:p>
    <w:p w14:paraId="41FF2A98" w14:textId="77777777" w:rsidR="00E25BA2" w:rsidRDefault="00E25BA2"/>
    <w:p w14:paraId="7511DC29" w14:textId="77777777" w:rsidR="00E25BA2" w:rsidRDefault="00000000">
      <w:pPr>
        <w:pStyle w:val="defaultparagraph"/>
        <w:contextualSpacing w:val="0"/>
      </w:pPr>
      <w:r>
        <w:t>‘이용 가능성 캘린더’의 화살표를 클릭하면</w:t>
      </w:r>
    </w:p>
    <w:p w14:paraId="49381405" w14:textId="77777777" w:rsidR="00E25BA2" w:rsidRDefault="00E25BA2"/>
    <w:p w14:paraId="0764D8DD" w14:textId="77777777" w:rsidR="00E25BA2" w:rsidRDefault="00000000">
      <w:pPr>
        <w:pStyle w:val="defaultparagraph"/>
        <w:contextualSpacing w:val="0"/>
      </w:pPr>
      <w:r>
        <w:t>Primo에서 이용자에게 표시되는 달력을 확인할 수 있습니다.</w:t>
      </w:r>
    </w:p>
    <w:p w14:paraId="42E04FFB" w14:textId="77777777" w:rsidR="00E25BA2" w:rsidRDefault="00E25BA2"/>
    <w:p w14:paraId="326924C7" w14:textId="77777777" w:rsidR="00E25BA2" w:rsidRDefault="00000000">
      <w:pPr>
        <w:pStyle w:val="defaultparagraph"/>
        <w:contextualSpacing w:val="0"/>
      </w:pPr>
      <w:r>
        <w:t>예약 현황, 이용 불가 시간대, 대출 현황 등이 표시되며,</w:t>
      </w:r>
    </w:p>
    <w:p w14:paraId="06B4C2E8" w14:textId="77777777" w:rsidR="00E25BA2" w:rsidRDefault="00E25BA2"/>
    <w:p w14:paraId="5FA6053D" w14:textId="77777777" w:rsidR="00E25BA2" w:rsidRDefault="00000000">
      <w:pPr>
        <w:pStyle w:val="defaultparagraph"/>
        <w:contextualSpacing w:val="0"/>
      </w:pPr>
      <w:r>
        <w:t>추가 사본이 있는 경우 이를 고려하여 표시됩니다.</w:t>
      </w:r>
    </w:p>
    <w:p w14:paraId="7F23CF85" w14:textId="77777777" w:rsidR="00E25BA2" w:rsidRDefault="00E25BA2"/>
    <w:p w14:paraId="1BDD23C5" w14:textId="77777777" w:rsidR="00E25BA2" w:rsidRDefault="00000000">
      <w:pPr>
        <w:pStyle w:val="defaultparagraph"/>
        <w:contextualSpacing w:val="0"/>
      </w:pPr>
      <w:r>
        <w:t>완료되면 ‘제출’을 클릭합니다.</w:t>
      </w:r>
    </w:p>
    <w:p w14:paraId="0DB1F930" w14:textId="77777777" w:rsidR="00E25BA2" w:rsidRDefault="00E25BA2"/>
    <w:p w14:paraId="7FB157E3" w14:textId="77777777" w:rsidR="00E25BA2" w:rsidRDefault="00000000">
      <w:pPr>
        <w:pStyle w:val="defaultparagraph"/>
        <w:contextualSpacing w:val="0"/>
      </w:pPr>
      <w:r>
        <w:t>요청이 성공적으로 제출되었습니다.</w:t>
      </w:r>
    </w:p>
    <w:p w14:paraId="51859B2C" w14:textId="77777777" w:rsidR="00E25BA2" w:rsidRDefault="00E25BA2"/>
    <w:sectPr w:rsidR="00E25BA2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F360E" w14:textId="77777777" w:rsidR="00767189" w:rsidRDefault="00767189">
      <w:pPr>
        <w:spacing w:line="240" w:lineRule="auto"/>
      </w:pPr>
      <w:r>
        <w:separator/>
      </w:r>
    </w:p>
  </w:endnote>
  <w:endnote w:type="continuationSeparator" w:id="0">
    <w:p w14:paraId="0A6A7D6C" w14:textId="77777777" w:rsidR="00767189" w:rsidRDefault="007671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9E6E5" w14:textId="77777777" w:rsidR="00E25BA2" w:rsidRDefault="00E25BA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06679" w14:textId="77777777" w:rsidR="00E25BA2" w:rsidRDefault="00E25B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C5923" w14:textId="77777777" w:rsidR="00767189" w:rsidRDefault="00767189">
      <w:pPr>
        <w:spacing w:line="240" w:lineRule="auto"/>
      </w:pPr>
      <w:r>
        <w:separator/>
      </w:r>
    </w:p>
  </w:footnote>
  <w:footnote w:type="continuationSeparator" w:id="0">
    <w:p w14:paraId="7923DFF7" w14:textId="77777777" w:rsidR="00767189" w:rsidRDefault="007671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4A97D" w14:textId="77777777" w:rsidR="00E25BA2" w:rsidRDefault="00E25BA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D59A6" w14:textId="77777777" w:rsidR="00E25BA2" w:rsidRDefault="00E25BA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5BA2"/>
    <w:rsid w:val="00645679"/>
    <w:rsid w:val="00767189"/>
    <w:rsid w:val="00E25BA2"/>
    <w:rsid w:val="00F8514F"/>
    <w:rsid w:val="00FE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04E22"/>
  <w15:docId w15:val="{64ACE3B1-1F5D-4C5F-B05D-DE3EFEC6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le">
    <w:name w:val="title"/>
    <w:basedOn w:val="a0"/>
    <w:rsid w:val="00645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644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3</cp:revision>
  <dcterms:created xsi:type="dcterms:W3CDTF">2025-11-23T09:11:00Z</dcterms:created>
  <dcterms:modified xsi:type="dcterms:W3CDTF">2025-11-23T09:11:00Z</dcterms:modified>
</cp:coreProperties>
</file>