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21A94D" w14:textId="77777777" w:rsidR="00F90A83" w:rsidRDefault="00F90A83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일반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전자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서비스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환경설정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(3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286E4A13" w14:textId="403BEDE1" w:rsidR="001E00B6" w:rsidRDefault="00000000">
      <w:pPr>
        <w:pStyle w:val="defaultparagraph"/>
        <w:contextualSpacing w:val="0"/>
      </w:pPr>
      <w:r>
        <w:t>Alma와 Primo VE 통합 교육 세션에 오신 것을 환영합니다.</w:t>
      </w:r>
    </w:p>
    <w:p w14:paraId="2A1C72CD" w14:textId="77777777" w:rsidR="001E00B6" w:rsidRDefault="001E00B6"/>
    <w:p w14:paraId="206CE948" w14:textId="77777777" w:rsidR="001E00B6" w:rsidRDefault="00000000">
      <w:pPr>
        <w:pStyle w:val="defaultparagraph"/>
        <w:contextualSpacing w:val="0"/>
      </w:pPr>
      <w:r>
        <w:t>이번 세션에서는 Primo에서 일반 전자 서비스를 설정하는 방법을 살펴보겠습니다.</w:t>
      </w:r>
    </w:p>
    <w:p w14:paraId="0D3E3B96" w14:textId="77777777" w:rsidR="001E00B6" w:rsidRDefault="001E00B6"/>
    <w:p w14:paraId="2780A776" w14:textId="77777777" w:rsidR="001E00B6" w:rsidRDefault="00000000">
      <w:pPr>
        <w:pStyle w:val="defaultparagraph"/>
        <w:contextualSpacing w:val="0"/>
      </w:pPr>
      <w:r>
        <w:t>Primo에서 일반 전자 서비스는 전체 레코드 표시 화면에 나타납니다.</w:t>
      </w:r>
    </w:p>
    <w:p w14:paraId="0DA515AA" w14:textId="77777777" w:rsidR="001E00B6" w:rsidRDefault="001E00B6"/>
    <w:p w14:paraId="113CCC4A" w14:textId="77777777" w:rsidR="001E00B6" w:rsidRDefault="00000000">
      <w:pPr>
        <w:pStyle w:val="defaultparagraph"/>
        <w:contextualSpacing w:val="0"/>
      </w:pPr>
      <w:r>
        <w:t>일반 전자 서비스는 도서관 기능이나 리소스에 접근할 수 있도록 도서관에서 직접 설정하여 제공하는 링크입니다.</w:t>
      </w:r>
    </w:p>
    <w:p w14:paraId="6475E8D4" w14:textId="77777777" w:rsidR="001E00B6" w:rsidRDefault="001E00B6"/>
    <w:p w14:paraId="1A7204D4" w14:textId="77777777" w:rsidR="001E00B6" w:rsidRDefault="00000000">
      <w:pPr>
        <w:pStyle w:val="defaultparagraph"/>
        <w:contextualSpacing w:val="0"/>
      </w:pPr>
      <w:r>
        <w:t>이러한 링크들은 온라인 액세스, Get It, 또는 링크 섹션에 표시되도록 구성할 수 있습니다.</w:t>
      </w:r>
    </w:p>
    <w:p w14:paraId="232FFD81" w14:textId="77777777" w:rsidR="001E00B6" w:rsidRDefault="001E00B6"/>
    <w:p w14:paraId="031CF218" w14:textId="77777777" w:rsidR="001E00B6" w:rsidRDefault="00000000">
      <w:pPr>
        <w:pStyle w:val="defaultparagraph"/>
        <w:contextualSpacing w:val="0"/>
      </w:pPr>
      <w:r>
        <w:t>여기에는 상호대차 서비스, Google Scholar, Books in Print 또는 Amazon에서의</w:t>
      </w:r>
    </w:p>
    <w:p w14:paraId="088026FD" w14:textId="77777777" w:rsidR="001E00B6" w:rsidRDefault="001E00B6"/>
    <w:p w14:paraId="37646818" w14:textId="77777777" w:rsidR="001E00B6" w:rsidRDefault="00000000">
      <w:pPr>
        <w:pStyle w:val="defaultparagraph"/>
        <w:contextualSpacing w:val="0"/>
      </w:pPr>
      <w:r>
        <w:t>아이템 검색, 그리고 사서 문의 서비스 등 다양한 유형의 서비스 링크가</w:t>
      </w:r>
    </w:p>
    <w:p w14:paraId="21FA2353" w14:textId="77777777" w:rsidR="001E00B6" w:rsidRDefault="001E00B6"/>
    <w:p w14:paraId="1429DDB4" w14:textId="77777777" w:rsidR="001E00B6" w:rsidRDefault="00000000">
      <w:pPr>
        <w:pStyle w:val="defaultparagraph"/>
        <w:contextualSpacing w:val="0"/>
      </w:pPr>
      <w:r>
        <w:t>포함됩니다.</w:t>
      </w:r>
    </w:p>
    <w:p w14:paraId="252AFEDC" w14:textId="77777777" w:rsidR="001E00B6" w:rsidRDefault="001E00B6"/>
    <w:p w14:paraId="7D8007CC" w14:textId="77777777" w:rsidR="001E00B6" w:rsidRDefault="00000000">
      <w:pPr>
        <w:pStyle w:val="defaultparagraph"/>
        <w:contextualSpacing w:val="0"/>
      </w:pPr>
      <w:r>
        <w:t>이제 Alma에서 환경설정 &gt;</w:t>
      </w:r>
    </w:p>
    <w:p w14:paraId="33B8210F" w14:textId="77777777" w:rsidR="001E00B6" w:rsidRDefault="001E00B6"/>
    <w:p w14:paraId="39D91158" w14:textId="77777777" w:rsidR="001E00B6" w:rsidRDefault="00000000">
      <w:pPr>
        <w:pStyle w:val="defaultparagraph"/>
        <w:contextualSpacing w:val="0"/>
      </w:pPr>
      <w:r>
        <w:t>풀필먼트 &gt;</w:t>
      </w:r>
    </w:p>
    <w:p w14:paraId="577B2F17" w14:textId="77777777" w:rsidR="001E00B6" w:rsidRDefault="001E00B6"/>
    <w:p w14:paraId="2BCA6231" w14:textId="77777777" w:rsidR="001E00B6" w:rsidRDefault="00000000">
      <w:pPr>
        <w:pStyle w:val="defaultparagraph"/>
        <w:contextualSpacing w:val="0"/>
      </w:pPr>
      <w:r>
        <w:t>디스커버리 인터페이스 표시 로직 &gt; 일반 전자 서비스로 이동해 구성을 살펴보겠습니다.</w:t>
      </w:r>
    </w:p>
    <w:p w14:paraId="0E25CDAB" w14:textId="77777777" w:rsidR="001E00B6" w:rsidRDefault="001E00B6"/>
    <w:p w14:paraId="5B4FC0C2" w14:textId="77777777" w:rsidR="001E00B6" w:rsidRDefault="00000000">
      <w:pPr>
        <w:pStyle w:val="defaultparagraph"/>
        <w:contextualSpacing w:val="0"/>
      </w:pPr>
      <w:r>
        <w:t>여기에서 샌드박스에 구성된 전자 서비스 목록을 확인할 수 있습니다.</w:t>
      </w:r>
    </w:p>
    <w:p w14:paraId="1DA2AFB1" w14:textId="77777777" w:rsidR="001E00B6" w:rsidRDefault="001E00B6"/>
    <w:p w14:paraId="053ACB48" w14:textId="77777777" w:rsidR="001E00B6" w:rsidRDefault="00000000">
      <w:pPr>
        <w:pStyle w:val="defaultparagraph"/>
        <w:contextualSpacing w:val="0"/>
      </w:pPr>
      <w:r>
        <w:t>이제 한 규칙을 열어 구성 방식을 살펴보겠습니다.</w:t>
      </w:r>
    </w:p>
    <w:p w14:paraId="3B95428D" w14:textId="77777777" w:rsidR="001E00B6" w:rsidRDefault="001E00B6"/>
    <w:p w14:paraId="6826FA4E" w14:textId="77777777" w:rsidR="001E00B6" w:rsidRDefault="00000000">
      <w:pPr>
        <w:pStyle w:val="defaultparagraph"/>
        <w:contextualSpacing w:val="0"/>
      </w:pPr>
      <w:r>
        <w:t>이 서비스는 활성 상태입니다.</w:t>
      </w:r>
    </w:p>
    <w:p w14:paraId="3A5D6F6F" w14:textId="77777777" w:rsidR="001E00B6" w:rsidRDefault="001E00B6"/>
    <w:p w14:paraId="2D88BAC9" w14:textId="77777777" w:rsidR="001E00B6" w:rsidRDefault="00000000">
      <w:pPr>
        <w:pStyle w:val="defaultparagraph"/>
        <w:contextualSpacing w:val="0"/>
      </w:pPr>
      <w:r>
        <w:t>서비스 코드, 이름, 설명이 표시되어 있습니다.</w:t>
      </w:r>
    </w:p>
    <w:p w14:paraId="7172731B" w14:textId="77777777" w:rsidR="001E00B6" w:rsidRDefault="001E00B6"/>
    <w:p w14:paraId="4EB6B497" w14:textId="77777777" w:rsidR="001E00B6" w:rsidRDefault="00000000">
      <w:pPr>
        <w:pStyle w:val="defaultparagraph"/>
        <w:contextualSpacing w:val="0"/>
      </w:pPr>
      <w:r>
        <w:t>서비스명은 Primo에서 링크가 어떻게 표시될지 정의합니다.</w:t>
      </w:r>
    </w:p>
    <w:p w14:paraId="523AE058" w14:textId="77777777" w:rsidR="001E00B6" w:rsidRDefault="001E00B6"/>
    <w:p w14:paraId="37BD617E" w14:textId="77777777" w:rsidR="001E00B6" w:rsidRDefault="00000000">
      <w:pPr>
        <w:pStyle w:val="defaultparagraph"/>
        <w:contextualSpacing w:val="0"/>
      </w:pPr>
      <w:r>
        <w:t>이 서비스는 상호대차 서비스가 아니므로 여기에 '아니요'가 선택되어 있습니다.</w:t>
      </w:r>
    </w:p>
    <w:p w14:paraId="7751EA39" w14:textId="77777777" w:rsidR="001E00B6" w:rsidRDefault="001E00B6"/>
    <w:p w14:paraId="1C93898A" w14:textId="77777777" w:rsidR="001E00B6" w:rsidRDefault="00000000">
      <w:pPr>
        <w:pStyle w:val="defaultparagraph"/>
        <w:contextualSpacing w:val="0"/>
      </w:pPr>
      <w:r>
        <w:t>이는 서비스가 전체 레코드의 링크 섹션에 표시된다는 뜻입니다.</w:t>
      </w:r>
    </w:p>
    <w:p w14:paraId="63103E49" w14:textId="77777777" w:rsidR="001E00B6" w:rsidRDefault="001E00B6"/>
    <w:p w14:paraId="0132577B" w14:textId="77777777" w:rsidR="001E00B6" w:rsidRDefault="00000000">
      <w:pPr>
        <w:pStyle w:val="defaultparagraph"/>
        <w:contextualSpacing w:val="0"/>
      </w:pPr>
      <w:r>
        <w:t>일반 전자 서비스를 만들려면 서비스의 URL 구문을 잘 알고 있어야 합니다.</w:t>
      </w:r>
    </w:p>
    <w:p w14:paraId="0352BED0" w14:textId="77777777" w:rsidR="001E00B6" w:rsidRDefault="001E00B6"/>
    <w:p w14:paraId="186EDCBA" w14:textId="77777777" w:rsidR="001E00B6" w:rsidRDefault="00000000">
      <w:pPr>
        <w:pStyle w:val="defaultparagraph"/>
        <w:contextualSpacing w:val="0"/>
      </w:pPr>
      <w:r>
        <w:t>구문에는 서비스에서 특정 정보를 검색하거나 접근하는 데 필요한 파라미터도 포함됩니다.</w:t>
      </w:r>
    </w:p>
    <w:p w14:paraId="70167C28" w14:textId="77777777" w:rsidR="001E00B6" w:rsidRDefault="001E00B6"/>
    <w:p w14:paraId="29A5FF02" w14:textId="77777777" w:rsidR="001E00B6" w:rsidRDefault="00000000">
      <w:pPr>
        <w:pStyle w:val="defaultparagraph"/>
        <w:contextualSpacing w:val="0"/>
      </w:pPr>
      <w:r>
        <w:t>여기 Amazon 링크를 보면 고유한 URL이 있고</w:t>
      </w:r>
    </w:p>
    <w:p w14:paraId="6034C452" w14:textId="77777777" w:rsidR="001E00B6" w:rsidRDefault="001E00B6"/>
    <w:p w14:paraId="635C5A66" w14:textId="77777777" w:rsidR="001E00B6" w:rsidRDefault="00000000">
      <w:pPr>
        <w:pStyle w:val="defaultparagraph"/>
        <w:contextualSpacing w:val="0"/>
      </w:pPr>
      <w:r>
        <w:t>여기에 ISBN 또는 ISSN 파라미터를 입력해야 합니다.</w:t>
      </w:r>
    </w:p>
    <w:p w14:paraId="6904E85F" w14:textId="77777777" w:rsidR="001E00B6" w:rsidRDefault="001E00B6"/>
    <w:p w14:paraId="7C53853C" w14:textId="77777777" w:rsidR="001E00B6" w:rsidRDefault="00000000">
      <w:pPr>
        <w:pStyle w:val="defaultparagraph"/>
        <w:contextualSpacing w:val="0"/>
      </w:pPr>
      <w:r>
        <w:t>또한 서비스 이용가능성 탭에서는</w:t>
      </w:r>
    </w:p>
    <w:p w14:paraId="2B2B5140" w14:textId="77777777" w:rsidR="001E00B6" w:rsidRDefault="001E00B6"/>
    <w:p w14:paraId="37D8C0DE" w14:textId="77777777" w:rsidR="001E00B6" w:rsidRDefault="00000000">
      <w:pPr>
        <w:pStyle w:val="defaultparagraph"/>
        <w:contextualSpacing w:val="0"/>
      </w:pPr>
      <w:r>
        <w:t>레코드에 ISBN이 존재할 때만 이 서비스가 표시되도록 구성되어 있습니다.</w:t>
      </w:r>
    </w:p>
    <w:p w14:paraId="116BDC78" w14:textId="77777777" w:rsidR="001E00B6" w:rsidRDefault="001E00B6"/>
    <w:p w14:paraId="71F59692" w14:textId="77777777" w:rsidR="001E00B6" w:rsidRDefault="00000000">
      <w:pPr>
        <w:pStyle w:val="defaultparagraph"/>
        <w:contextualSpacing w:val="0"/>
      </w:pPr>
      <w:r>
        <w:t>다른 예시를 보겠습니다.</w:t>
      </w:r>
    </w:p>
    <w:p w14:paraId="759E5AF8" w14:textId="77777777" w:rsidR="001E00B6" w:rsidRDefault="001E00B6"/>
    <w:p w14:paraId="5714C6B7" w14:textId="77777777" w:rsidR="001E00B6" w:rsidRDefault="00000000">
      <w:pPr>
        <w:pStyle w:val="defaultparagraph"/>
        <w:contextualSpacing w:val="0"/>
      </w:pPr>
      <w:r>
        <w:t>도서와 아티클은 URL 템플릿이 다르기 때문에 ILLiad 규칙도 두 가지입니다.</w:t>
      </w:r>
    </w:p>
    <w:p w14:paraId="5318469A" w14:textId="77777777" w:rsidR="001E00B6" w:rsidRDefault="001E00B6"/>
    <w:p w14:paraId="65595FE7" w14:textId="77777777" w:rsidR="001E00B6" w:rsidRDefault="00000000">
      <w:pPr>
        <w:pStyle w:val="defaultparagraph"/>
        <w:contextualSpacing w:val="0"/>
      </w:pPr>
      <w:r>
        <w:t>첫 번째 규칙을 보겠습니다.</w:t>
      </w:r>
    </w:p>
    <w:p w14:paraId="30C11894" w14:textId="77777777" w:rsidR="001E00B6" w:rsidRDefault="001E00B6"/>
    <w:p w14:paraId="7AD8C2AC" w14:textId="77777777" w:rsidR="001E00B6" w:rsidRDefault="00000000">
      <w:pPr>
        <w:pStyle w:val="defaultparagraph"/>
        <w:contextualSpacing w:val="0"/>
      </w:pPr>
      <w:r>
        <w:t>이 서비스는 상호대차 서비스이므로 '예'가 선택되어 있습니다.</w:t>
      </w:r>
    </w:p>
    <w:p w14:paraId="68B149AD" w14:textId="77777777" w:rsidR="001E00B6" w:rsidRDefault="001E00B6"/>
    <w:p w14:paraId="7464622A" w14:textId="77777777" w:rsidR="001E00B6" w:rsidRDefault="00000000">
      <w:pPr>
        <w:pStyle w:val="defaultparagraph"/>
        <w:contextualSpacing w:val="0"/>
      </w:pPr>
      <w:r>
        <w:t>'예'로 설정되어 있으므로, 이 서비스를 View It, Get It, How to Get It 섹션에 표시할 수 있는 옵션이 활성화됩니다.</w:t>
      </w:r>
    </w:p>
    <w:p w14:paraId="4A16C9D0" w14:textId="77777777" w:rsidR="001E00B6" w:rsidRDefault="001E00B6"/>
    <w:p w14:paraId="67490168" w14:textId="77777777" w:rsidR="001E00B6" w:rsidRDefault="00000000">
      <w:pPr>
        <w:pStyle w:val="defaultparagraph"/>
        <w:contextualSpacing w:val="0"/>
      </w:pPr>
      <w:r>
        <w:lastRenderedPageBreak/>
        <w:t>Primo 이용자는 이 서비스를 보기 위해 로그인해야 하며,</w:t>
      </w:r>
    </w:p>
    <w:p w14:paraId="76C7F29B" w14:textId="77777777" w:rsidR="001E00B6" w:rsidRDefault="001E00B6"/>
    <w:p w14:paraId="6FB31FDD" w14:textId="77777777" w:rsidR="001E00B6" w:rsidRDefault="00000000">
      <w:pPr>
        <w:pStyle w:val="defaultparagraph"/>
        <w:contextualSpacing w:val="0"/>
      </w:pPr>
      <w:r>
        <w:t>리소스가 기관에 있고 사용 가능할 때</w:t>
      </w:r>
    </w:p>
    <w:p w14:paraId="45DA4F5B" w14:textId="77777777" w:rsidR="001E00B6" w:rsidRDefault="001E00B6"/>
    <w:p w14:paraId="63232974" w14:textId="77777777" w:rsidR="001E00B6" w:rsidRDefault="00000000">
      <w:pPr>
        <w:pStyle w:val="defaultparagraph"/>
        <w:contextualSpacing w:val="0"/>
      </w:pPr>
      <w:r>
        <w:t>서비스는 비활성화됩니다.</w:t>
      </w:r>
    </w:p>
    <w:p w14:paraId="56FA2759" w14:textId="77777777" w:rsidR="001E00B6" w:rsidRDefault="001E00B6"/>
    <w:p w14:paraId="55C463DD" w14:textId="77777777" w:rsidR="001E00B6" w:rsidRDefault="00000000">
      <w:pPr>
        <w:pStyle w:val="defaultparagraph"/>
        <w:contextualSpacing w:val="0"/>
      </w:pPr>
      <w:r>
        <w:t>이용가능성 규칙 탭에서는 자료 유형이 아티클이나 저널일 때 이 서비스가 표시되도록 설정되어 있습니다.</w:t>
      </w:r>
    </w:p>
    <w:p w14:paraId="6A37E9A7" w14:textId="77777777" w:rsidR="001E00B6" w:rsidRDefault="001E00B6"/>
    <w:p w14:paraId="7E0B99BC" w14:textId="77777777" w:rsidR="001E00B6" w:rsidRDefault="00000000">
      <w:pPr>
        <w:pStyle w:val="defaultparagraph"/>
        <w:contextualSpacing w:val="0"/>
      </w:pPr>
      <w:r>
        <w:t>이상으로 일반 전자 서비스의 몇 가지 예시를 살펴보았습니다.</w:t>
      </w:r>
    </w:p>
    <w:p w14:paraId="1E15BAFC" w14:textId="77777777" w:rsidR="001E00B6" w:rsidRDefault="001E00B6"/>
    <w:p w14:paraId="42B3086C" w14:textId="77777777" w:rsidR="001E00B6" w:rsidRDefault="00000000">
      <w:pPr>
        <w:pStyle w:val="defaultparagraph"/>
        <w:contextualSpacing w:val="0"/>
      </w:pPr>
      <w:r>
        <w:t>시청해 주셔서 감사합니다!</w:t>
      </w:r>
    </w:p>
    <w:p w14:paraId="6956FDE2" w14:textId="77777777" w:rsidR="001E00B6" w:rsidRDefault="001E00B6"/>
    <w:sectPr w:rsidR="001E00B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883C" w14:textId="77777777" w:rsidR="004B1C6C" w:rsidRDefault="004B1C6C">
      <w:pPr>
        <w:spacing w:line="240" w:lineRule="auto"/>
      </w:pPr>
      <w:r>
        <w:separator/>
      </w:r>
    </w:p>
  </w:endnote>
  <w:endnote w:type="continuationSeparator" w:id="0">
    <w:p w14:paraId="741C8EB0" w14:textId="77777777" w:rsidR="004B1C6C" w:rsidRDefault="004B1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0507" w14:textId="77777777" w:rsidR="001E00B6" w:rsidRDefault="001E00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675" w14:textId="77777777" w:rsidR="001E00B6" w:rsidRDefault="001E00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EADD" w14:textId="77777777" w:rsidR="004B1C6C" w:rsidRDefault="004B1C6C">
      <w:pPr>
        <w:spacing w:line="240" w:lineRule="auto"/>
      </w:pPr>
      <w:r>
        <w:separator/>
      </w:r>
    </w:p>
  </w:footnote>
  <w:footnote w:type="continuationSeparator" w:id="0">
    <w:p w14:paraId="3F899059" w14:textId="77777777" w:rsidR="004B1C6C" w:rsidRDefault="004B1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800D" w14:textId="77777777" w:rsidR="001E00B6" w:rsidRDefault="001E00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539D" w14:textId="77777777" w:rsidR="001E00B6" w:rsidRDefault="001E00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0B6"/>
    <w:rsid w:val="001E00B6"/>
    <w:rsid w:val="004B1C6C"/>
    <w:rsid w:val="00EA1448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0EAD"/>
  <w15:docId w15:val="{2B17067D-79FF-4BCE-BCDB-9652787D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2025-11-23T08:05:00Z</dcterms:created>
  <dcterms:modified xsi:type="dcterms:W3CDTF">2025-11-23T08:05:00Z</dcterms:modified>
</cp:coreProperties>
</file>