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FCA486" w14:textId="77777777" w:rsidR="00850E59" w:rsidRDefault="00850E59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구매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개요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1A650EDE" w14:textId="0ED37358" w:rsidR="001D0024" w:rsidRDefault="00000000">
      <w:pPr>
        <w:pStyle w:val="defaultparagraph"/>
        <w:contextualSpacing w:val="0"/>
      </w:pPr>
      <w:r>
        <w:t>Alma의 수서 교육 세션에 오신 것을 환영합니다.</w:t>
      </w:r>
    </w:p>
    <w:p w14:paraId="31F81D90" w14:textId="77777777" w:rsidR="001D0024" w:rsidRDefault="001D0024"/>
    <w:p w14:paraId="1692D8A9" w14:textId="77777777" w:rsidR="001D0024" w:rsidRDefault="00000000">
      <w:pPr>
        <w:pStyle w:val="defaultparagraph"/>
        <w:contextualSpacing w:val="0"/>
      </w:pPr>
      <w:r>
        <w:t>이 세션에서는 구매 워크플로우에 대한 개요를 살펴보고,</w:t>
      </w:r>
    </w:p>
    <w:p w14:paraId="1A8E797A" w14:textId="77777777" w:rsidR="001D0024" w:rsidRDefault="001D0024"/>
    <w:p w14:paraId="66D70BFE" w14:textId="77777777" w:rsidR="001D0024" w:rsidRDefault="00000000">
      <w:pPr>
        <w:pStyle w:val="defaultparagraph"/>
        <w:contextualSpacing w:val="0"/>
      </w:pPr>
      <w:r>
        <w:t>구매 프로세스를 시작하는 다양한 방법을 소개하겠습니다.</w:t>
      </w:r>
    </w:p>
    <w:p w14:paraId="62F404D6" w14:textId="77777777" w:rsidR="001D0024" w:rsidRDefault="001D0024"/>
    <w:p w14:paraId="466A5F5B" w14:textId="77777777" w:rsidR="001D0024" w:rsidRDefault="00000000">
      <w:pPr>
        <w:pStyle w:val="defaultparagraph"/>
        <w:contextualSpacing w:val="0"/>
      </w:pPr>
      <w:r>
        <w:t>Alma에서 구매는 수서라는 더 큰 프로세스의 일환입니다.</w:t>
      </w:r>
    </w:p>
    <w:p w14:paraId="79D9092F" w14:textId="77777777" w:rsidR="001D0024" w:rsidRDefault="001D0024"/>
    <w:p w14:paraId="16425C31" w14:textId="77777777" w:rsidR="001D0024" w:rsidRDefault="00000000">
      <w:pPr>
        <w:pStyle w:val="defaultparagraph"/>
        <w:contextualSpacing w:val="0"/>
      </w:pPr>
      <w:r>
        <w:t>이 프로세스는 수서 인프라 설정으로 시작하여,</w:t>
      </w:r>
    </w:p>
    <w:p w14:paraId="0AD7910E" w14:textId="77777777" w:rsidR="001D0024" w:rsidRDefault="001D0024"/>
    <w:p w14:paraId="0AE483FB" w14:textId="77777777" w:rsidR="001D0024" w:rsidRDefault="00000000">
      <w:pPr>
        <w:pStyle w:val="defaultparagraph"/>
        <w:contextualSpacing w:val="0"/>
      </w:pPr>
      <w:r>
        <w:t>구매로 이어진 후, 입수·활성화 단계를 거쳐 마지막으로 인보이스 처리까지 진행됩니다.</w:t>
      </w:r>
    </w:p>
    <w:p w14:paraId="7BA7E901" w14:textId="77777777" w:rsidR="001D0024" w:rsidRDefault="001D0024"/>
    <w:p w14:paraId="73A2CDBC" w14:textId="77777777" w:rsidR="001D0024" w:rsidRDefault="00000000">
      <w:pPr>
        <w:pStyle w:val="defaultparagraph"/>
        <w:contextualSpacing w:val="0"/>
      </w:pPr>
      <w:r>
        <w:t>그러면 각 소속 기관의 직원이 PO 라인을 검토할 수 있습니다.</w:t>
      </w:r>
    </w:p>
    <w:p w14:paraId="47BBA799" w14:textId="77777777" w:rsidR="001D0024" w:rsidRDefault="001D0024"/>
    <w:p w14:paraId="05196DA1" w14:textId="77777777" w:rsidR="001D0024" w:rsidRDefault="00000000">
      <w:pPr>
        <w:pStyle w:val="defaultparagraph"/>
        <w:contextualSpacing w:val="0"/>
      </w:pPr>
      <w:r>
        <w:t>동일한 벤더의 아이템에 대한 PO 라인은 하나의 구매 주문으로 패키지화되고</w:t>
      </w:r>
    </w:p>
    <w:p w14:paraId="3B8F732F" w14:textId="77777777" w:rsidR="001D0024" w:rsidRDefault="001D0024"/>
    <w:p w14:paraId="0942A6AC" w14:textId="77777777" w:rsidR="001D0024" w:rsidRDefault="00000000">
      <w:pPr>
        <w:pStyle w:val="defaultparagraph"/>
        <w:contextualSpacing w:val="0"/>
      </w:pPr>
      <w:r>
        <w:t>마지막으로 구매 주문서가 벤더로 전송됩니다.</w:t>
      </w:r>
    </w:p>
    <w:p w14:paraId="5D00CABB" w14:textId="77777777" w:rsidR="001D0024" w:rsidRDefault="001D0024"/>
    <w:p w14:paraId="026E5542" w14:textId="77777777" w:rsidR="001D0024" w:rsidRDefault="00000000">
      <w:pPr>
        <w:pStyle w:val="defaultparagraph"/>
        <w:contextualSpacing w:val="0"/>
      </w:pPr>
      <w:r>
        <w:t>그러면 Alma는 아이템 도착을 기다리고, 사용자는 입수 워크플로우를 시작할 수 있습니다.</w:t>
      </w:r>
    </w:p>
    <w:p w14:paraId="5DC978FA" w14:textId="77777777" w:rsidR="001D0024" w:rsidRDefault="001D0024"/>
    <w:p w14:paraId="1532EAEA" w14:textId="77777777" w:rsidR="001D0024" w:rsidRDefault="00000000">
      <w:pPr>
        <w:pStyle w:val="defaultparagraph"/>
        <w:contextualSpacing w:val="0"/>
      </w:pPr>
      <w:r>
        <w:t>각 기관의 설정에 따라 구매 워크플로우의 여러 단계는</w:t>
      </w:r>
    </w:p>
    <w:p w14:paraId="5D6AC030" w14:textId="77777777" w:rsidR="001D0024" w:rsidRDefault="001D0024"/>
    <w:p w14:paraId="635BDF95" w14:textId="77777777" w:rsidR="001D0024" w:rsidRDefault="00000000">
      <w:pPr>
        <w:pStyle w:val="defaultparagraph"/>
        <w:contextualSpacing w:val="0"/>
      </w:pPr>
      <w:r>
        <w:t>Alma에서 자동으로 처리될 수 있습니다.</w:t>
      </w:r>
    </w:p>
    <w:p w14:paraId="569D316B" w14:textId="77777777" w:rsidR="001D0024" w:rsidRDefault="001D0024"/>
    <w:p w14:paraId="677DAAFD" w14:textId="77777777" w:rsidR="001D0024" w:rsidRDefault="00000000">
      <w:pPr>
        <w:pStyle w:val="defaultparagraph"/>
        <w:contextualSpacing w:val="0"/>
      </w:pPr>
      <w:r>
        <w:t>PO 라인이 기관 요구 사항을 충족하는지 확인하고, 그렇지 않다면 Alma는</w:t>
      </w:r>
    </w:p>
    <w:p w14:paraId="5B1592EF" w14:textId="77777777" w:rsidR="001D0024" w:rsidRDefault="001D0024"/>
    <w:p w14:paraId="65B2D1A9" w14:textId="77777777" w:rsidR="001D0024" w:rsidRDefault="00000000">
      <w:pPr>
        <w:pStyle w:val="defaultparagraph"/>
        <w:contextualSpacing w:val="0"/>
      </w:pPr>
      <w:r>
        <w:t>직원이 검토하도록 PO 라인에 플래그를 표시합니다.</w:t>
      </w:r>
    </w:p>
    <w:p w14:paraId="18221D62" w14:textId="77777777" w:rsidR="001D0024" w:rsidRDefault="001D0024"/>
    <w:p w14:paraId="6FCDFC09" w14:textId="77777777" w:rsidR="001D0024" w:rsidRDefault="00000000">
      <w:pPr>
        <w:pStyle w:val="defaultparagraph"/>
        <w:contextualSpacing w:val="0"/>
      </w:pPr>
      <w:r>
        <w:lastRenderedPageBreak/>
        <w:t>패키징 단계 자체는 직원이 진행하는 수동 프로세스,</w:t>
      </w:r>
    </w:p>
    <w:p w14:paraId="4C4AD164" w14:textId="77777777" w:rsidR="001D0024" w:rsidRDefault="001D0024"/>
    <w:p w14:paraId="6D4FC75C" w14:textId="77777777" w:rsidR="001D0024" w:rsidRDefault="00000000">
      <w:pPr>
        <w:pStyle w:val="defaultparagraph"/>
        <w:contextualSpacing w:val="0"/>
      </w:pPr>
      <w:r>
        <w:t>또는 Alma에서 수행되는 자동 프로세스로 설정할 수 있습니다.</w:t>
      </w:r>
    </w:p>
    <w:p w14:paraId="28A0130D" w14:textId="77777777" w:rsidR="001D0024" w:rsidRDefault="001D0024"/>
    <w:p w14:paraId="2007B2AA" w14:textId="77777777" w:rsidR="001D0024" w:rsidRDefault="00000000">
      <w:pPr>
        <w:pStyle w:val="defaultparagraph"/>
        <w:contextualSpacing w:val="0"/>
      </w:pPr>
      <w:r>
        <w:t>또는 주문 금액이나 자료 유형 등 특정 매개변수에 따라 한 방법에서 다른 방법으로</w:t>
      </w:r>
    </w:p>
    <w:p w14:paraId="625DEE89" w14:textId="77777777" w:rsidR="001D0024" w:rsidRDefault="001D0024"/>
    <w:p w14:paraId="4894E240" w14:textId="77777777" w:rsidR="001D0024" w:rsidRDefault="00000000">
      <w:pPr>
        <w:pStyle w:val="defaultparagraph"/>
        <w:contextualSpacing w:val="0"/>
      </w:pPr>
      <w:r>
        <w:t>전환되도록 Alma를 설정할 수 있습니다.</w:t>
      </w:r>
    </w:p>
    <w:p w14:paraId="12B87AFC" w14:textId="77777777" w:rsidR="001D0024" w:rsidRDefault="001D0024"/>
    <w:p w14:paraId="4A52BED5" w14:textId="77777777" w:rsidR="001D0024" w:rsidRDefault="00000000">
      <w:pPr>
        <w:pStyle w:val="defaultparagraph"/>
        <w:contextualSpacing w:val="0"/>
      </w:pPr>
      <w:r>
        <w:t>구매·주문 승인 단계도 자동이나 수동으로, 혹은 둘 다 사용하도록</w:t>
      </w:r>
    </w:p>
    <w:p w14:paraId="636FCE70" w14:textId="77777777" w:rsidR="001D0024" w:rsidRDefault="001D0024"/>
    <w:p w14:paraId="534F8F74" w14:textId="77777777" w:rsidR="001D0024" w:rsidRDefault="00000000">
      <w:pPr>
        <w:pStyle w:val="defaultparagraph"/>
        <w:contextualSpacing w:val="0"/>
      </w:pPr>
      <w:r>
        <w:t>설정할 수 있습니다.</w:t>
      </w:r>
    </w:p>
    <w:p w14:paraId="2E3F3D24" w14:textId="77777777" w:rsidR="001D0024" w:rsidRDefault="001D0024"/>
    <w:p w14:paraId="4B196C6A" w14:textId="77777777" w:rsidR="001D0024" w:rsidRDefault="00000000">
      <w:pPr>
        <w:pStyle w:val="defaultparagraph"/>
        <w:contextualSpacing w:val="0"/>
      </w:pPr>
      <w:r>
        <w:t>많은 기관에서는 주문가가 일정 금액 미만인 경우 구매 주문이</w:t>
      </w:r>
    </w:p>
    <w:p w14:paraId="2960EC49" w14:textId="77777777" w:rsidR="001D0024" w:rsidRDefault="001D0024"/>
    <w:p w14:paraId="065574D4" w14:textId="77777777" w:rsidR="001D0024" w:rsidRDefault="00000000">
      <w:pPr>
        <w:pStyle w:val="defaultparagraph"/>
        <w:contextualSpacing w:val="0"/>
      </w:pPr>
      <w:r>
        <w:t>Alma에서 자동 승인되도록 허용합니다.</w:t>
      </w:r>
    </w:p>
    <w:p w14:paraId="176FA75C" w14:textId="77777777" w:rsidR="001D0024" w:rsidRDefault="001D0024"/>
    <w:p w14:paraId="31742CB2" w14:textId="77777777" w:rsidR="001D0024" w:rsidRDefault="00000000">
      <w:pPr>
        <w:pStyle w:val="defaultparagraph"/>
        <w:contextualSpacing w:val="0"/>
      </w:pPr>
      <w:r>
        <w:t>수서 프로세스 설정에 대한 자세한 내용은 문서와</w:t>
      </w:r>
    </w:p>
    <w:p w14:paraId="50E36BF3" w14:textId="77777777" w:rsidR="001D0024" w:rsidRDefault="001D0024"/>
    <w:p w14:paraId="3FB12776" w14:textId="77777777" w:rsidR="001D0024" w:rsidRDefault="00000000">
      <w:pPr>
        <w:pStyle w:val="defaultparagraph"/>
        <w:contextualSpacing w:val="0"/>
      </w:pPr>
      <w:r>
        <w:t>Alma 관리 교육을 참고하시기 바랍니다.</w:t>
      </w:r>
    </w:p>
    <w:p w14:paraId="0A43C013" w14:textId="77777777" w:rsidR="001D0024" w:rsidRDefault="001D0024"/>
    <w:p w14:paraId="642C4316" w14:textId="77777777" w:rsidR="001D0024" w:rsidRDefault="00000000">
      <w:pPr>
        <w:pStyle w:val="defaultparagraph"/>
        <w:contextualSpacing w:val="0"/>
      </w:pPr>
      <w:r>
        <w:t>그리고 소속 기관의 인수 관리 팀에 문의하여</w:t>
      </w:r>
    </w:p>
    <w:p w14:paraId="111686F3" w14:textId="77777777" w:rsidR="001D0024" w:rsidRDefault="001D0024"/>
    <w:p w14:paraId="2843D798" w14:textId="77777777" w:rsidR="001D0024" w:rsidRDefault="00000000">
      <w:pPr>
        <w:pStyle w:val="defaultparagraph"/>
        <w:contextualSpacing w:val="0"/>
      </w:pPr>
      <w:r>
        <w:t>각 단계마다 Alma가 어떻게 설정되어 있는지 확인하세요.</w:t>
      </w:r>
    </w:p>
    <w:p w14:paraId="4DB2A85A" w14:textId="77777777" w:rsidR="001D0024" w:rsidRDefault="001D0024"/>
    <w:p w14:paraId="59F15F22" w14:textId="77777777" w:rsidR="001D0024" w:rsidRDefault="00000000">
      <w:pPr>
        <w:pStyle w:val="defaultparagraph"/>
        <w:contextualSpacing w:val="0"/>
      </w:pPr>
      <w:r>
        <w:t>각 기관의 수서 담당자는 대부분</w:t>
      </w:r>
    </w:p>
    <w:p w14:paraId="1BDB7E69" w14:textId="77777777" w:rsidR="001D0024" w:rsidRDefault="001D0024"/>
    <w:p w14:paraId="4E8D3A91" w14:textId="77777777" w:rsidR="001D0024" w:rsidRDefault="00000000">
      <w:pPr>
        <w:pStyle w:val="defaultparagraph"/>
        <w:contextualSpacing w:val="0"/>
      </w:pPr>
      <w:r>
        <w:t>첫 번째 단계인 PO 라인 생성에 많은 시간을 할애합니다.</w:t>
      </w:r>
    </w:p>
    <w:p w14:paraId="1B0C9DE7" w14:textId="77777777" w:rsidR="001D0024" w:rsidRDefault="001D0024"/>
    <w:p w14:paraId="4E12567F" w14:textId="77777777" w:rsidR="001D0024" w:rsidRDefault="00000000">
      <w:pPr>
        <w:pStyle w:val="defaultparagraph"/>
        <w:contextualSpacing w:val="0"/>
      </w:pPr>
      <w:r>
        <w:t>PO 라인 생성 방법은 세 가지가 있습니다.</w:t>
      </w:r>
    </w:p>
    <w:p w14:paraId="308D2D17" w14:textId="77777777" w:rsidR="001D0024" w:rsidRDefault="001D0024"/>
    <w:p w14:paraId="330794DC" w14:textId="77777777" w:rsidR="001D0024" w:rsidRDefault="00000000">
      <w:pPr>
        <w:pStyle w:val="defaultparagraph"/>
        <w:contextualSpacing w:val="0"/>
      </w:pPr>
      <w:r>
        <w:t>PO 라인을 수작업으로 생성할 수 있습니다.</w:t>
      </w:r>
    </w:p>
    <w:p w14:paraId="44E69D07" w14:textId="77777777" w:rsidR="001D0024" w:rsidRDefault="001D0024"/>
    <w:p w14:paraId="5E22FEF7" w14:textId="77777777" w:rsidR="001D0024" w:rsidRDefault="00000000">
      <w:pPr>
        <w:pStyle w:val="defaultparagraph"/>
        <w:contextualSpacing w:val="0"/>
      </w:pPr>
      <w:r>
        <w:lastRenderedPageBreak/>
        <w:t>먼저 각 기관에서 이미 소유하고 있는 아이템이나</w:t>
      </w:r>
    </w:p>
    <w:p w14:paraId="7F9C395F" w14:textId="77777777" w:rsidR="001D0024" w:rsidRDefault="001D0024"/>
    <w:p w14:paraId="2751E414" w14:textId="77777777" w:rsidR="001D0024" w:rsidRDefault="00000000">
      <w:pPr>
        <w:pStyle w:val="defaultparagraph"/>
        <w:contextualSpacing w:val="0"/>
      </w:pPr>
      <w:r>
        <w:t>커뮤니티 영역에서 검색한 전자 리소스,</w:t>
      </w:r>
    </w:p>
    <w:p w14:paraId="0BA7A2C5" w14:textId="77777777" w:rsidR="001D0024" w:rsidRDefault="001D0024"/>
    <w:p w14:paraId="391C0854" w14:textId="77777777" w:rsidR="001D0024" w:rsidRDefault="00000000">
      <w:pPr>
        <w:pStyle w:val="defaultparagraph"/>
        <w:contextualSpacing w:val="0"/>
      </w:pPr>
      <w:r>
        <w:t>서지 기록을 구매하기로 결정합니다.</w:t>
      </w:r>
    </w:p>
    <w:p w14:paraId="0378512A" w14:textId="77777777" w:rsidR="001D0024" w:rsidRDefault="001D0024"/>
    <w:p w14:paraId="39CE7925" w14:textId="77777777" w:rsidR="001D0024" w:rsidRDefault="00000000">
      <w:pPr>
        <w:pStyle w:val="defaultparagraph"/>
        <w:contextualSpacing w:val="0"/>
      </w:pPr>
      <w:r>
        <w:t>그리고 PO 라인에 모든 세부 정보를 직접 입력하고 검토를 위해 제출합니다.</w:t>
      </w:r>
    </w:p>
    <w:p w14:paraId="410A65D2" w14:textId="77777777" w:rsidR="001D0024" w:rsidRDefault="001D0024"/>
    <w:p w14:paraId="46F0F9E9" w14:textId="77777777" w:rsidR="001D0024" w:rsidRDefault="00000000">
      <w:pPr>
        <w:pStyle w:val="defaultparagraph"/>
        <w:contextualSpacing w:val="0"/>
      </w:pPr>
      <w:r>
        <w:t>두 번째 PO 라인 생성 방법은 주문 데이터가 있는 파일이나 EOD 파일을 사용하는 것입니다.</w:t>
      </w:r>
    </w:p>
    <w:p w14:paraId="25B04A92" w14:textId="77777777" w:rsidR="001D0024" w:rsidRDefault="001D0024"/>
    <w:p w14:paraId="77297E3B" w14:textId="77777777" w:rsidR="001D0024" w:rsidRDefault="00000000">
      <w:pPr>
        <w:pStyle w:val="defaultparagraph"/>
        <w:contextualSpacing w:val="0"/>
      </w:pPr>
      <w:r>
        <w:t>어떤 벤더는 벤더에서 직접 아이템을 구매할 때 EOD 파일을</w:t>
      </w:r>
    </w:p>
    <w:p w14:paraId="0DDC8A4F" w14:textId="77777777" w:rsidR="001D0024" w:rsidRDefault="001D0024"/>
    <w:p w14:paraId="60B2A953" w14:textId="77777777" w:rsidR="001D0024" w:rsidRDefault="00000000">
      <w:pPr>
        <w:pStyle w:val="defaultparagraph"/>
        <w:contextualSpacing w:val="0"/>
      </w:pPr>
      <w:r>
        <w:t>보내주기도 하는데, 이 EOD 파일을 Alma로 반입하는 것입니다.</w:t>
      </w:r>
    </w:p>
    <w:p w14:paraId="4116D0EF" w14:textId="77777777" w:rsidR="001D0024" w:rsidRDefault="001D0024"/>
    <w:p w14:paraId="235A3D5D" w14:textId="77777777" w:rsidR="001D0024" w:rsidRDefault="00000000">
      <w:pPr>
        <w:pStyle w:val="defaultparagraph"/>
        <w:contextualSpacing w:val="0"/>
      </w:pPr>
      <w:r>
        <w:t>이 파일에는 구매 및 재고 정보가 포함된 서지 기록이 수록되어 있습니다.</w:t>
      </w:r>
    </w:p>
    <w:p w14:paraId="57F0D8C6" w14:textId="77777777" w:rsidR="001D0024" w:rsidRDefault="001D0024"/>
    <w:p w14:paraId="4DB9026A" w14:textId="77777777" w:rsidR="001D0024" w:rsidRDefault="00000000">
      <w:pPr>
        <w:pStyle w:val="defaultparagraph"/>
        <w:contextualSpacing w:val="0"/>
      </w:pPr>
      <w:r>
        <w:t>Alma는 PO 라인과 구매 주문을 자동으로 생성하고,</w:t>
      </w:r>
    </w:p>
    <w:p w14:paraId="4D9E7838" w14:textId="77777777" w:rsidR="001D0024" w:rsidRDefault="001D0024"/>
    <w:p w14:paraId="5376E2C5" w14:textId="77777777" w:rsidR="001D0024" w:rsidRDefault="00000000">
      <w:pPr>
        <w:pStyle w:val="defaultparagraph"/>
        <w:contextualSpacing w:val="0"/>
      </w:pPr>
      <w:r>
        <w:t>아이템 입수를 준비합니다.</w:t>
      </w:r>
    </w:p>
    <w:p w14:paraId="12E68506" w14:textId="77777777" w:rsidR="001D0024" w:rsidRDefault="001D0024"/>
    <w:p w14:paraId="3089E869" w14:textId="77777777" w:rsidR="001D0024" w:rsidRDefault="00000000">
      <w:pPr>
        <w:pStyle w:val="defaultparagraph"/>
        <w:contextualSpacing w:val="0"/>
      </w:pPr>
      <w:r>
        <w:t>세 번째 PO 라인 생성 방법은 Alma의 API 기술을 이용한 실시간 주문입니다.</w:t>
      </w:r>
    </w:p>
    <w:p w14:paraId="35A5C495" w14:textId="77777777" w:rsidR="001D0024" w:rsidRDefault="001D0024"/>
    <w:p w14:paraId="33736A10" w14:textId="77777777" w:rsidR="001D0024" w:rsidRDefault="00000000">
      <w:pPr>
        <w:pStyle w:val="defaultparagraph"/>
        <w:contextualSpacing w:val="0"/>
      </w:pPr>
      <w:r>
        <w:t>벤더의 기술이 이 방법을 지원할 수 있으면 기관은 벤더의 컴퓨터 시스템이</w:t>
      </w:r>
    </w:p>
    <w:p w14:paraId="6DB8AACC" w14:textId="77777777" w:rsidR="001D0024" w:rsidRDefault="001D0024"/>
    <w:p w14:paraId="607D3CC8" w14:textId="77777777" w:rsidR="001D0024" w:rsidRDefault="00000000">
      <w:pPr>
        <w:pStyle w:val="defaultparagraph"/>
        <w:contextualSpacing w:val="0"/>
      </w:pPr>
      <w:r>
        <w:t>Alma와 통신할 수 있도록 설정합니다.</w:t>
      </w:r>
    </w:p>
    <w:p w14:paraId="3F91BB6B" w14:textId="77777777" w:rsidR="001D0024" w:rsidRDefault="001D0024"/>
    <w:p w14:paraId="54CFCDE3" w14:textId="77777777" w:rsidR="001D0024" w:rsidRDefault="00000000">
      <w:pPr>
        <w:pStyle w:val="defaultparagraph"/>
        <w:contextualSpacing w:val="0"/>
      </w:pPr>
      <w:r>
        <w:t>그런 다음 벤더에 주문하면,</w:t>
      </w:r>
    </w:p>
    <w:p w14:paraId="431A6B63" w14:textId="77777777" w:rsidR="001D0024" w:rsidRDefault="001D0024"/>
    <w:p w14:paraId="67967A59" w14:textId="77777777" w:rsidR="001D0024" w:rsidRDefault="00000000">
      <w:pPr>
        <w:pStyle w:val="defaultparagraph"/>
        <w:contextualSpacing w:val="0"/>
      </w:pPr>
      <w:r>
        <w:t>주문 데이터가 실시간으로 Alma에 자동 전송되어,</w:t>
      </w:r>
    </w:p>
    <w:p w14:paraId="12E089D1" w14:textId="77777777" w:rsidR="001D0024" w:rsidRDefault="001D0024"/>
    <w:p w14:paraId="4B13D677" w14:textId="77777777" w:rsidR="001D0024" w:rsidRDefault="00000000">
      <w:pPr>
        <w:pStyle w:val="defaultparagraph"/>
        <w:contextualSpacing w:val="0"/>
      </w:pPr>
      <w:r>
        <w:t>다시 말해, PO와 PO 라인이 생성됩니다.</w:t>
      </w:r>
    </w:p>
    <w:p w14:paraId="53176E44" w14:textId="77777777" w:rsidR="001D0024" w:rsidRDefault="001D0024"/>
    <w:p w14:paraId="44EE1B24" w14:textId="77777777" w:rsidR="001D0024" w:rsidRDefault="00000000">
      <w:pPr>
        <w:pStyle w:val="defaultparagraph"/>
        <w:contextualSpacing w:val="0"/>
      </w:pPr>
      <w:r>
        <w:lastRenderedPageBreak/>
        <w:t>이 세 가지 방법에 대한 자세한 내용은 다음 구매 교육 세션인 주문 생성하기에서</w:t>
      </w:r>
    </w:p>
    <w:p w14:paraId="7D941841" w14:textId="77777777" w:rsidR="001D0024" w:rsidRDefault="001D0024"/>
    <w:p w14:paraId="35737032" w14:textId="77777777" w:rsidR="001D0024" w:rsidRDefault="00000000">
      <w:pPr>
        <w:pStyle w:val="defaultparagraph"/>
        <w:contextualSpacing w:val="0"/>
      </w:pPr>
      <w:r>
        <w:t>확인할 수 있습니다.</w:t>
      </w:r>
    </w:p>
    <w:p w14:paraId="28A40E4C" w14:textId="77777777" w:rsidR="001D0024" w:rsidRDefault="001D0024"/>
    <w:p w14:paraId="38C5552C" w14:textId="77777777" w:rsidR="001D0024" w:rsidRDefault="00000000">
      <w:pPr>
        <w:pStyle w:val="defaultparagraph"/>
        <w:contextualSpacing w:val="0"/>
      </w:pPr>
      <w:r>
        <w:t>구매와 관련된 다른 교육 세션에서는</w:t>
      </w:r>
    </w:p>
    <w:p w14:paraId="0561517B" w14:textId="77777777" w:rsidR="001D0024" w:rsidRDefault="001D0024"/>
    <w:p w14:paraId="017F7CA8" w14:textId="77777777" w:rsidR="001D0024" w:rsidRDefault="00000000">
      <w:pPr>
        <w:pStyle w:val="defaultparagraph"/>
        <w:contextualSpacing w:val="0"/>
      </w:pPr>
      <w:r>
        <w:t>물리적 아이템, 전자 리소스 구매 및 검토 규칙 설정, 그리고</w:t>
      </w:r>
    </w:p>
    <w:p w14:paraId="12DDE983" w14:textId="77777777" w:rsidR="001D0024" w:rsidRDefault="001D0024"/>
    <w:p w14:paraId="66540E12" w14:textId="77777777" w:rsidR="001D0024" w:rsidRDefault="00000000">
      <w:pPr>
        <w:pStyle w:val="defaultparagraph"/>
        <w:contextualSpacing w:val="0"/>
      </w:pPr>
      <w:r>
        <w:t>구매한 자료의 서지 레코드 반입을 자세히 다루게 됩니다.</w:t>
      </w:r>
    </w:p>
    <w:p w14:paraId="41ACB8D2" w14:textId="77777777" w:rsidR="001D0024" w:rsidRDefault="001D0024"/>
    <w:p w14:paraId="1A3B1E38" w14:textId="77777777" w:rsidR="001D0024" w:rsidRDefault="00000000">
      <w:pPr>
        <w:pStyle w:val="defaultparagraph"/>
        <w:contextualSpacing w:val="0"/>
      </w:pPr>
      <w:r>
        <w:t>지금까지 Alma의 구매 워크플로우 개요를 살펴봤습니다.</w:t>
      </w:r>
    </w:p>
    <w:p w14:paraId="6902FA39" w14:textId="77777777" w:rsidR="001D0024" w:rsidRDefault="001D0024"/>
    <w:sectPr w:rsidR="001D002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8383" w14:textId="77777777" w:rsidR="006C27B8" w:rsidRDefault="006C27B8">
      <w:pPr>
        <w:spacing w:line="240" w:lineRule="auto"/>
      </w:pPr>
      <w:r>
        <w:separator/>
      </w:r>
    </w:p>
  </w:endnote>
  <w:endnote w:type="continuationSeparator" w:id="0">
    <w:p w14:paraId="2DA11F14" w14:textId="77777777" w:rsidR="006C27B8" w:rsidRDefault="006C2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47F6" w14:textId="77777777" w:rsidR="001D0024" w:rsidRDefault="001D00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24D4" w14:textId="77777777" w:rsidR="001D0024" w:rsidRDefault="001D0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24C9" w14:textId="77777777" w:rsidR="006C27B8" w:rsidRDefault="006C27B8">
      <w:pPr>
        <w:spacing w:line="240" w:lineRule="auto"/>
      </w:pPr>
      <w:r>
        <w:separator/>
      </w:r>
    </w:p>
  </w:footnote>
  <w:footnote w:type="continuationSeparator" w:id="0">
    <w:p w14:paraId="40E2F3C3" w14:textId="77777777" w:rsidR="006C27B8" w:rsidRDefault="006C2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B978" w14:textId="77777777" w:rsidR="001D0024" w:rsidRDefault="001D00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AC00" w14:textId="77777777" w:rsidR="001D0024" w:rsidRDefault="001D0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024"/>
    <w:rsid w:val="001D0024"/>
    <w:rsid w:val="006C27B8"/>
    <w:rsid w:val="00850E59"/>
    <w:rsid w:val="008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381"/>
  <w15:docId w15:val="{6A9C6CB8-CB07-4658-8480-0A3A352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2025-11-23T10:10:00Z</dcterms:created>
  <dcterms:modified xsi:type="dcterms:W3CDTF">2025-11-23T10:10:00Z</dcterms:modified>
</cp:coreProperties>
</file>