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8985D09" w14:textId="77777777" w:rsidR="00A03183" w:rsidRDefault="00A03183">
      <w:pPr>
        <w:pStyle w:val="defaultparagraph"/>
        <w:contextualSpacing w:val="0"/>
      </w:pPr>
      <w:r>
        <w:rPr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이용자</w:t>
      </w:r>
      <w:r>
        <w:rPr>
          <w:rFonts w:ascii="Lato" w:hAnsi="Lato"/>
          <w:color w:val="2C4D82"/>
          <w:sz w:val="54"/>
          <w:szCs w:val="54"/>
          <w:shd w:val="clear" w:color="auto" w:fill="FFFFFF"/>
        </w:rPr>
        <w:t xml:space="preserve"> </w:t>
      </w:r>
      <w:r>
        <w:rPr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관리</w:t>
      </w:r>
      <w:r>
        <w:rPr>
          <w:rFonts w:ascii="Lato" w:hAnsi="Lato"/>
          <w:color w:val="2C4D82"/>
          <w:sz w:val="54"/>
          <w:szCs w:val="54"/>
          <w:shd w:val="clear" w:color="auto" w:fill="FFFFFF"/>
        </w:rPr>
        <w:t xml:space="preserve"> </w:t>
      </w:r>
      <w:r>
        <w:rPr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워크플로우</w:t>
      </w:r>
      <w:r>
        <w:rPr>
          <w:rFonts w:ascii="Lato" w:hAnsi="Lato"/>
          <w:color w:val="2C4D82"/>
          <w:sz w:val="54"/>
          <w:szCs w:val="54"/>
          <w:shd w:val="clear" w:color="auto" w:fill="FFFFFF"/>
        </w:rPr>
        <w:t>(4</w:t>
      </w:r>
      <w:r>
        <w:rPr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분</w:t>
      </w:r>
      <w:r>
        <w:rPr>
          <w:rFonts w:ascii="Lato" w:hAnsi="Lato"/>
          <w:color w:val="2C4D82"/>
          <w:sz w:val="54"/>
          <w:szCs w:val="54"/>
          <w:shd w:val="clear" w:color="auto" w:fill="FFFFFF"/>
        </w:rPr>
        <w:t>)</w:t>
      </w:r>
    </w:p>
    <w:p w14:paraId="6B8E68D9" w14:textId="369260CD" w:rsidR="00B076CE" w:rsidRDefault="00000000">
      <w:pPr>
        <w:pStyle w:val="defaultparagraph"/>
        <w:contextualSpacing w:val="0"/>
      </w:pPr>
      <w:r>
        <w:t>이번 세션에서는 Alma 관리 메뉴에서 자주 사용되는 다음의 이용자 관리 워크플로우를</w:t>
      </w:r>
    </w:p>
    <w:p w14:paraId="515945B1" w14:textId="77777777" w:rsidR="00B076CE" w:rsidRDefault="00B076CE"/>
    <w:p w14:paraId="68D370B0" w14:textId="77777777" w:rsidR="00B076CE" w:rsidRDefault="00000000">
      <w:pPr>
        <w:pStyle w:val="defaultparagraph"/>
        <w:contextualSpacing w:val="0"/>
      </w:pPr>
      <w:r>
        <w:t>살펴보겠습니다.</w:t>
      </w:r>
    </w:p>
    <w:p w14:paraId="12970487" w14:textId="77777777" w:rsidR="00B076CE" w:rsidRDefault="00B076CE"/>
    <w:p w14:paraId="46957ACC" w14:textId="77777777" w:rsidR="00B076CE" w:rsidRDefault="00000000">
      <w:pPr>
        <w:pStyle w:val="defaultparagraph"/>
        <w:contextualSpacing w:val="0"/>
      </w:pPr>
      <w:r>
        <w:t>바로 이용자 레코드 삭제, 벌금 일괄 면제, 이용자 병합입니다.</w:t>
      </w:r>
    </w:p>
    <w:p w14:paraId="6F94B016" w14:textId="77777777" w:rsidR="00B076CE" w:rsidRDefault="00B076CE"/>
    <w:p w14:paraId="36341CE0" w14:textId="77777777" w:rsidR="00B076CE" w:rsidRDefault="00000000">
      <w:pPr>
        <w:pStyle w:val="defaultparagraph"/>
        <w:contextualSpacing w:val="0"/>
      </w:pPr>
      <w:r>
        <w:t>먼저 이용자 레코드 삭제부터 살펴보겠습니다.</w:t>
      </w:r>
    </w:p>
    <w:p w14:paraId="084491F9" w14:textId="77777777" w:rsidR="00B076CE" w:rsidRDefault="00B076CE"/>
    <w:p w14:paraId="49A0B3B4" w14:textId="77777777" w:rsidR="00B076CE" w:rsidRDefault="00000000">
      <w:pPr>
        <w:pStyle w:val="defaultparagraph"/>
        <w:contextualSpacing w:val="0"/>
      </w:pPr>
      <w:r>
        <w:t>여기에서 삭제 날짜가 지난 이용자들을</w:t>
      </w:r>
    </w:p>
    <w:p w14:paraId="351AEDB6" w14:textId="77777777" w:rsidR="00B076CE" w:rsidRDefault="00B076CE"/>
    <w:p w14:paraId="651E397B" w14:textId="77777777" w:rsidR="00B076CE" w:rsidRDefault="00000000">
      <w:pPr>
        <w:pStyle w:val="defaultparagraph"/>
        <w:contextualSpacing w:val="0"/>
      </w:pPr>
      <w:r>
        <w:t>일괄 삭제할 수 있습니다.</w:t>
      </w:r>
    </w:p>
    <w:p w14:paraId="538FFFC5" w14:textId="77777777" w:rsidR="00B076CE" w:rsidRDefault="00B076CE"/>
    <w:p w14:paraId="56540B79" w14:textId="77777777" w:rsidR="00B076CE" w:rsidRDefault="00000000">
      <w:pPr>
        <w:pStyle w:val="defaultparagraph"/>
        <w:contextualSpacing w:val="0"/>
      </w:pPr>
      <w:r>
        <w:t>이전에 실행된 작업을 여기에서 볼 수 있습니다.</w:t>
      </w:r>
    </w:p>
    <w:p w14:paraId="7148F1CD" w14:textId="77777777" w:rsidR="00B076CE" w:rsidRDefault="00B076CE"/>
    <w:p w14:paraId="1671454E" w14:textId="77777777" w:rsidR="00B076CE" w:rsidRDefault="00000000">
      <w:pPr>
        <w:pStyle w:val="defaultparagraph"/>
        <w:contextualSpacing w:val="0"/>
      </w:pPr>
      <w:r>
        <w:t>‘작업 추가’를 클릭하고</w:t>
      </w:r>
    </w:p>
    <w:p w14:paraId="127C7052" w14:textId="77777777" w:rsidR="00B076CE" w:rsidRDefault="00B076CE"/>
    <w:p w14:paraId="4AEDA8FE" w14:textId="77777777" w:rsidR="00B076CE" w:rsidRDefault="00000000">
      <w:pPr>
        <w:pStyle w:val="defaultparagraph"/>
        <w:contextualSpacing w:val="0"/>
      </w:pPr>
      <w:r>
        <w:t>작업 파라미터를 입력합니다.</w:t>
      </w:r>
    </w:p>
    <w:p w14:paraId="1A7902C0" w14:textId="77777777" w:rsidR="00B076CE" w:rsidRDefault="00B076CE"/>
    <w:p w14:paraId="2F6B377F" w14:textId="77777777" w:rsidR="00B076CE" w:rsidRDefault="00000000">
      <w:pPr>
        <w:pStyle w:val="defaultparagraph"/>
        <w:contextualSpacing w:val="0"/>
      </w:pPr>
      <w:r>
        <w:t>이용자의 삭제 날짜 이후에도 일정 기간 동안 레코드를 삭제하지 않도록</w:t>
      </w:r>
    </w:p>
    <w:p w14:paraId="3F3CE25F" w14:textId="77777777" w:rsidR="00B076CE" w:rsidRDefault="00B076CE"/>
    <w:p w14:paraId="1DC52B2F" w14:textId="77777777" w:rsidR="00B076CE" w:rsidRDefault="00000000">
      <w:pPr>
        <w:pStyle w:val="defaultparagraph"/>
        <w:contextualSpacing w:val="0"/>
      </w:pPr>
      <w:r>
        <w:t>유예 기간을 일 단위로 입력할 수 있습니다.</w:t>
      </w:r>
    </w:p>
    <w:p w14:paraId="3016674B" w14:textId="77777777" w:rsidR="00B076CE" w:rsidRDefault="00B076CE"/>
    <w:p w14:paraId="66856B15" w14:textId="77777777" w:rsidR="00B076CE" w:rsidRDefault="00000000">
      <w:pPr>
        <w:pStyle w:val="defaultparagraph"/>
        <w:contextualSpacing w:val="0"/>
      </w:pPr>
      <w:r>
        <w:t>특정 이용자 레코드 유형이나 이용자 그룹으로 삭제 대상을</w:t>
      </w:r>
    </w:p>
    <w:p w14:paraId="2769DF5E" w14:textId="77777777" w:rsidR="00B076CE" w:rsidRDefault="00B076CE"/>
    <w:p w14:paraId="23AAF1B7" w14:textId="77777777" w:rsidR="00B076CE" w:rsidRDefault="00000000">
      <w:pPr>
        <w:pStyle w:val="defaultparagraph"/>
        <w:contextualSpacing w:val="0"/>
      </w:pPr>
      <w:r>
        <w:t>제한할 수도 있습니다.</w:t>
      </w:r>
    </w:p>
    <w:p w14:paraId="7007C7C7" w14:textId="77777777" w:rsidR="00B076CE" w:rsidRDefault="00B076CE"/>
    <w:p w14:paraId="75881660" w14:textId="77777777" w:rsidR="00B076CE" w:rsidRDefault="00000000">
      <w:pPr>
        <w:pStyle w:val="defaultparagraph"/>
        <w:contextualSpacing w:val="0"/>
      </w:pPr>
      <w:r>
        <w:t>이용자 레코드를 삭제하면 해당 이용자의 벌금 및 수수료가 면제됩니다.</w:t>
      </w:r>
    </w:p>
    <w:p w14:paraId="00CF4F19" w14:textId="77777777" w:rsidR="00B076CE" w:rsidRDefault="00B076CE"/>
    <w:p w14:paraId="2C1A2D0D" w14:textId="77777777" w:rsidR="00B076CE" w:rsidRDefault="00000000">
      <w:pPr>
        <w:pStyle w:val="defaultparagraph"/>
        <w:contextualSpacing w:val="0"/>
      </w:pPr>
      <w:r>
        <w:lastRenderedPageBreak/>
        <w:t>현지 통화를 기준으로 일정 금액 이상을 연체한 이용자를 삭제 대상에서 제외하려면</w:t>
      </w:r>
    </w:p>
    <w:p w14:paraId="033F23B2" w14:textId="77777777" w:rsidR="00B076CE" w:rsidRDefault="00B076CE"/>
    <w:p w14:paraId="284905B9" w14:textId="77777777" w:rsidR="00B076CE" w:rsidRDefault="00000000">
      <w:pPr>
        <w:pStyle w:val="defaultparagraph"/>
        <w:contextualSpacing w:val="0"/>
      </w:pPr>
      <w:r>
        <w:t>해당 금액을 여기에 입력합니다.</w:t>
      </w:r>
    </w:p>
    <w:p w14:paraId="146D3FD3" w14:textId="77777777" w:rsidR="00B076CE" w:rsidRDefault="00B076CE"/>
    <w:p w14:paraId="3E363790" w14:textId="77777777" w:rsidR="00B076CE" w:rsidRDefault="00000000">
      <w:pPr>
        <w:pStyle w:val="defaultparagraph"/>
        <w:contextualSpacing w:val="0"/>
      </w:pPr>
      <w:r>
        <w:t>‘추가 및 종료’를 클릭합니다.</w:t>
      </w:r>
    </w:p>
    <w:p w14:paraId="40FE7075" w14:textId="77777777" w:rsidR="00B076CE" w:rsidRDefault="00B076CE"/>
    <w:p w14:paraId="7C2D1244" w14:textId="77777777" w:rsidR="00B076CE" w:rsidRDefault="00000000">
      <w:pPr>
        <w:pStyle w:val="defaultparagraph"/>
        <w:contextualSpacing w:val="0"/>
      </w:pPr>
      <w:r>
        <w:t>경고 메시지를 확인합니다.</w:t>
      </w:r>
    </w:p>
    <w:p w14:paraId="6822ABC5" w14:textId="77777777" w:rsidR="00B076CE" w:rsidRDefault="00B076CE"/>
    <w:p w14:paraId="15248228" w14:textId="77777777" w:rsidR="00B076CE" w:rsidRDefault="00000000">
      <w:pPr>
        <w:pStyle w:val="defaultparagraph"/>
        <w:contextualSpacing w:val="0"/>
      </w:pPr>
      <w:r>
        <w:t>삭제 작업이 대기 상태로 전환되며 곧 실행됩니다.</w:t>
      </w:r>
    </w:p>
    <w:p w14:paraId="34A1E6FD" w14:textId="77777777" w:rsidR="00B076CE" w:rsidRDefault="00B076CE"/>
    <w:p w14:paraId="42274310" w14:textId="77777777" w:rsidR="00B076CE" w:rsidRDefault="00000000">
      <w:pPr>
        <w:pStyle w:val="defaultparagraph"/>
        <w:contextualSpacing w:val="0"/>
      </w:pPr>
      <w:r>
        <w:t>작업이 완료되면 보고서를 확인하여</w:t>
      </w:r>
    </w:p>
    <w:p w14:paraId="77449DC4" w14:textId="77777777" w:rsidR="00B076CE" w:rsidRDefault="00B076CE"/>
    <w:p w14:paraId="1E656A0E" w14:textId="77777777" w:rsidR="00B076CE" w:rsidRDefault="00000000">
      <w:pPr>
        <w:pStyle w:val="defaultparagraph"/>
        <w:contextualSpacing w:val="0"/>
      </w:pPr>
      <w:r>
        <w:t>몇 건의 레코드가 삭제되었는지 볼 수 있습니다.</w:t>
      </w:r>
    </w:p>
    <w:p w14:paraId="33A26CAF" w14:textId="77777777" w:rsidR="00B076CE" w:rsidRDefault="00B076CE"/>
    <w:p w14:paraId="793047FE" w14:textId="77777777" w:rsidR="00B076CE" w:rsidRDefault="00000000">
      <w:pPr>
        <w:pStyle w:val="defaultparagraph"/>
        <w:contextualSpacing w:val="0"/>
      </w:pPr>
      <w:r>
        <w:t>삭제 날짜가 설정되지 않은 이용자는 이 작업으로 삭제되지 않습니다.</w:t>
      </w:r>
    </w:p>
    <w:p w14:paraId="4C46D3FC" w14:textId="77777777" w:rsidR="00B076CE" w:rsidRDefault="00B076CE"/>
    <w:p w14:paraId="543F3600" w14:textId="77777777" w:rsidR="00B076CE" w:rsidRDefault="00000000">
      <w:pPr>
        <w:pStyle w:val="defaultparagraph"/>
        <w:contextualSpacing w:val="0"/>
      </w:pPr>
      <w:r>
        <w:t>삭제된 이용자 데이터의 처리 방식은 Alma 관리자가 설정할 수 있습니다.</w:t>
      </w:r>
    </w:p>
    <w:p w14:paraId="18077478" w14:textId="77777777" w:rsidR="00B076CE" w:rsidRDefault="00B076CE"/>
    <w:p w14:paraId="710BEA98" w14:textId="77777777" w:rsidR="00B076CE" w:rsidRDefault="00000000">
      <w:pPr>
        <w:pStyle w:val="defaultparagraph"/>
        <w:contextualSpacing w:val="0"/>
      </w:pPr>
      <w:r>
        <w:t>다음은 벌금 일괄 면제입니다.</w:t>
      </w:r>
    </w:p>
    <w:p w14:paraId="7133C29A" w14:textId="77777777" w:rsidR="00B076CE" w:rsidRDefault="00B076CE"/>
    <w:p w14:paraId="69BD71AC" w14:textId="77777777" w:rsidR="00B076CE" w:rsidRDefault="00000000">
      <w:pPr>
        <w:pStyle w:val="defaultparagraph"/>
        <w:contextualSpacing w:val="0"/>
      </w:pPr>
      <w:r>
        <w:t>이 작업에서 설정한 기준에 따라 여러 이용자의 벌금을</w:t>
      </w:r>
    </w:p>
    <w:p w14:paraId="23BECAB3" w14:textId="77777777" w:rsidR="00B076CE" w:rsidRDefault="00B076CE"/>
    <w:p w14:paraId="6972E820" w14:textId="77777777" w:rsidR="00B076CE" w:rsidRDefault="00000000">
      <w:pPr>
        <w:pStyle w:val="defaultparagraph"/>
        <w:contextualSpacing w:val="0"/>
      </w:pPr>
      <w:r>
        <w:t>한 번에 면제할 수 있습니다.</w:t>
      </w:r>
    </w:p>
    <w:p w14:paraId="78400F2E" w14:textId="77777777" w:rsidR="00B076CE" w:rsidRDefault="00B076CE"/>
    <w:p w14:paraId="4C9345B5" w14:textId="77777777" w:rsidR="00B076CE" w:rsidRDefault="00000000">
      <w:pPr>
        <w:pStyle w:val="defaultparagraph"/>
        <w:contextualSpacing w:val="0"/>
      </w:pPr>
      <w:r>
        <w:t>먼저 벌금 면제 최고 한도를 입력해야 합니다.</w:t>
      </w:r>
    </w:p>
    <w:p w14:paraId="48E5FD1B" w14:textId="77777777" w:rsidR="00B076CE" w:rsidRDefault="00B076CE"/>
    <w:p w14:paraId="3A2BD22C" w14:textId="77777777" w:rsidR="00B076CE" w:rsidRDefault="00000000">
      <w:pPr>
        <w:pStyle w:val="defaultparagraph"/>
        <w:contextualSpacing w:val="0"/>
      </w:pPr>
      <w:r>
        <w:t>총 벌금이 이 금액을 초과하는 이용자는 벌금이</w:t>
      </w:r>
    </w:p>
    <w:p w14:paraId="3E2AA1E6" w14:textId="77777777" w:rsidR="00B076CE" w:rsidRDefault="00B076CE"/>
    <w:p w14:paraId="0491CC13" w14:textId="77777777" w:rsidR="00B076CE" w:rsidRDefault="00000000">
      <w:pPr>
        <w:pStyle w:val="defaultparagraph"/>
        <w:contextualSpacing w:val="0"/>
      </w:pPr>
      <w:r>
        <w:t>면제되지 않습니다.</w:t>
      </w:r>
    </w:p>
    <w:p w14:paraId="684EAE5F" w14:textId="77777777" w:rsidR="00B076CE" w:rsidRDefault="00B076CE"/>
    <w:p w14:paraId="2D845891" w14:textId="77777777" w:rsidR="00B076CE" w:rsidRDefault="00000000">
      <w:pPr>
        <w:pStyle w:val="defaultparagraph"/>
        <w:contextualSpacing w:val="0"/>
      </w:pPr>
      <w:r>
        <w:t>대출이 연체된 이용자의 벌금도 면제 대상에서 제외할 수 있습니다.</w:t>
      </w:r>
    </w:p>
    <w:p w14:paraId="49467549" w14:textId="77777777" w:rsidR="00B076CE" w:rsidRDefault="00B076CE"/>
    <w:p w14:paraId="2F0E5DB8" w14:textId="77777777" w:rsidR="00B076CE" w:rsidRDefault="00000000">
      <w:pPr>
        <w:pStyle w:val="defaultparagraph"/>
        <w:contextualSpacing w:val="0"/>
      </w:pPr>
      <w:r>
        <w:lastRenderedPageBreak/>
        <w:t>특정 이용자 그룹으로 면제 대상을 제한할 수도 있습니다.</w:t>
      </w:r>
    </w:p>
    <w:p w14:paraId="552E1A68" w14:textId="77777777" w:rsidR="00B076CE" w:rsidRDefault="00B076CE"/>
    <w:p w14:paraId="64B7FB52" w14:textId="77777777" w:rsidR="00B076CE" w:rsidRDefault="00000000">
      <w:pPr>
        <w:pStyle w:val="defaultparagraph"/>
        <w:contextualSpacing w:val="0"/>
      </w:pPr>
      <w:r>
        <w:t>벌금 유형도 ‘도서관 카드 교체’ 같은 특정 유형으로</w:t>
      </w:r>
    </w:p>
    <w:p w14:paraId="01315614" w14:textId="77777777" w:rsidR="00B076CE" w:rsidRDefault="00B076CE"/>
    <w:p w14:paraId="5CBFF636" w14:textId="77777777" w:rsidR="00B076CE" w:rsidRDefault="00000000">
      <w:pPr>
        <w:pStyle w:val="defaultparagraph"/>
        <w:contextualSpacing w:val="0"/>
      </w:pPr>
      <w:r>
        <w:t>한정할 수도 있습니다.</w:t>
      </w:r>
    </w:p>
    <w:p w14:paraId="4B555141" w14:textId="77777777" w:rsidR="00B076CE" w:rsidRDefault="00B076CE"/>
    <w:p w14:paraId="231B158A" w14:textId="77777777" w:rsidR="00B076CE" w:rsidRDefault="00000000">
      <w:pPr>
        <w:pStyle w:val="defaultparagraph"/>
        <w:contextualSpacing w:val="0"/>
      </w:pPr>
      <w:r>
        <w:t>기관에서는 다양한 벌금 유형을 직접 정의할 수 있습니다.</w:t>
      </w:r>
    </w:p>
    <w:p w14:paraId="61160A53" w14:textId="77777777" w:rsidR="00B076CE" w:rsidRDefault="00B076CE"/>
    <w:p w14:paraId="2596FF06" w14:textId="77777777" w:rsidR="00B076CE" w:rsidRDefault="00000000">
      <w:pPr>
        <w:pStyle w:val="defaultparagraph"/>
        <w:contextualSpacing w:val="0"/>
      </w:pPr>
      <w:r>
        <w:t>면제 사유를 반드시 지정해야 합니다.</w:t>
      </w:r>
    </w:p>
    <w:p w14:paraId="2CC26019" w14:textId="77777777" w:rsidR="00B076CE" w:rsidRDefault="00B076CE"/>
    <w:p w14:paraId="37ED6D88" w14:textId="77777777" w:rsidR="00B076CE" w:rsidRDefault="00000000">
      <w:pPr>
        <w:pStyle w:val="defaultparagraph"/>
        <w:contextualSpacing w:val="0"/>
      </w:pPr>
      <w:r>
        <w:t>이 옵션도 기관에서 정의할 수 있습니다.</w:t>
      </w:r>
    </w:p>
    <w:p w14:paraId="2A8FDB11" w14:textId="77777777" w:rsidR="00B076CE" w:rsidRDefault="00B076CE"/>
    <w:p w14:paraId="6BD3DACA" w14:textId="77777777" w:rsidR="00B076CE" w:rsidRDefault="00000000">
      <w:pPr>
        <w:pStyle w:val="defaultparagraph"/>
        <w:contextualSpacing w:val="0"/>
      </w:pPr>
      <w:r>
        <w:t>‘벌금 일괄 면제 실행’을 클릭합니다.</w:t>
      </w:r>
    </w:p>
    <w:p w14:paraId="397D5964" w14:textId="77777777" w:rsidR="00B076CE" w:rsidRDefault="00B076CE"/>
    <w:p w14:paraId="18DB1B49" w14:textId="77777777" w:rsidR="00B076CE" w:rsidRDefault="00000000">
      <w:pPr>
        <w:pStyle w:val="defaultparagraph"/>
        <w:contextualSpacing w:val="0"/>
      </w:pPr>
      <w:r>
        <w:t>경고 메시지를 확인합니다.</w:t>
      </w:r>
    </w:p>
    <w:p w14:paraId="28B27DB6" w14:textId="77777777" w:rsidR="00B076CE" w:rsidRDefault="00B076CE"/>
    <w:p w14:paraId="628D7FD0" w14:textId="77777777" w:rsidR="00B076CE" w:rsidRDefault="00000000">
      <w:pPr>
        <w:pStyle w:val="defaultparagraph"/>
        <w:contextualSpacing w:val="0"/>
      </w:pPr>
      <w:r>
        <w:t>면제 작업이 대기 상태로 전환되며 곧 실행됩니다.</w:t>
      </w:r>
    </w:p>
    <w:p w14:paraId="696D4074" w14:textId="77777777" w:rsidR="00B076CE" w:rsidRDefault="00B076CE"/>
    <w:p w14:paraId="1F4E7F94" w14:textId="77777777" w:rsidR="00B076CE" w:rsidRDefault="00000000">
      <w:pPr>
        <w:pStyle w:val="defaultparagraph"/>
        <w:contextualSpacing w:val="0"/>
      </w:pPr>
      <w:r>
        <w:t>작업이 완료되면</w:t>
      </w:r>
    </w:p>
    <w:p w14:paraId="218117A6" w14:textId="77777777" w:rsidR="00B076CE" w:rsidRDefault="00B076CE"/>
    <w:p w14:paraId="70750EB2" w14:textId="77777777" w:rsidR="00B076CE" w:rsidRDefault="00000000">
      <w:pPr>
        <w:pStyle w:val="defaultparagraph"/>
        <w:contextualSpacing w:val="0"/>
      </w:pPr>
      <w:r>
        <w:t>보고서를 확인하여</w:t>
      </w:r>
    </w:p>
    <w:p w14:paraId="55C1C93C" w14:textId="77777777" w:rsidR="00B076CE" w:rsidRDefault="00B076CE"/>
    <w:p w14:paraId="0651E555" w14:textId="77777777" w:rsidR="00B076CE" w:rsidRDefault="00000000">
      <w:pPr>
        <w:pStyle w:val="defaultparagraph"/>
        <w:contextualSpacing w:val="0"/>
      </w:pPr>
      <w:r>
        <w:t>몇 건의 벌금이 성공적으로 면제되었는지 볼 수 있습니다.</w:t>
      </w:r>
    </w:p>
    <w:p w14:paraId="0ED79BE3" w14:textId="77777777" w:rsidR="00B076CE" w:rsidRDefault="00B076CE"/>
    <w:p w14:paraId="00841B2D" w14:textId="77777777" w:rsidR="00B076CE" w:rsidRDefault="00000000">
      <w:pPr>
        <w:pStyle w:val="defaultparagraph"/>
        <w:contextualSpacing w:val="0"/>
      </w:pPr>
      <w:r>
        <w:t>다음 워크플로우입니다.</w:t>
      </w:r>
    </w:p>
    <w:p w14:paraId="67133A4D" w14:textId="77777777" w:rsidR="00B076CE" w:rsidRDefault="00B076CE"/>
    <w:p w14:paraId="67B09B93" w14:textId="77777777" w:rsidR="00B076CE" w:rsidRDefault="00000000">
      <w:pPr>
        <w:pStyle w:val="defaultparagraph"/>
        <w:contextualSpacing w:val="0"/>
      </w:pPr>
      <w:r>
        <w:t>예를 들어, 실수로 한 이용자에 대해</w:t>
      </w:r>
    </w:p>
    <w:p w14:paraId="7D4D4884" w14:textId="77777777" w:rsidR="00B076CE" w:rsidRDefault="00B076CE"/>
    <w:p w14:paraId="18E3E24C" w14:textId="77777777" w:rsidR="00B076CE" w:rsidRDefault="00000000">
      <w:pPr>
        <w:pStyle w:val="defaultparagraph"/>
        <w:contextualSpacing w:val="0"/>
      </w:pPr>
      <w:r>
        <w:t>두 건의 레코드가 생성되면 이용자 병합 기능을</w:t>
      </w:r>
    </w:p>
    <w:p w14:paraId="796D3846" w14:textId="77777777" w:rsidR="00B076CE" w:rsidRDefault="00B076CE"/>
    <w:p w14:paraId="6E14DE3F" w14:textId="77777777" w:rsidR="00B076CE" w:rsidRDefault="00000000">
      <w:pPr>
        <w:pStyle w:val="defaultparagraph"/>
        <w:contextualSpacing w:val="0"/>
      </w:pPr>
      <w:r>
        <w:t>사용해 병합할 수 있습니다.</w:t>
      </w:r>
    </w:p>
    <w:p w14:paraId="319F0ACD" w14:textId="77777777" w:rsidR="00B076CE" w:rsidRDefault="00B076CE"/>
    <w:p w14:paraId="3D6E3450" w14:textId="77777777" w:rsidR="00B076CE" w:rsidRDefault="00000000">
      <w:pPr>
        <w:pStyle w:val="defaultparagraph"/>
        <w:contextualSpacing w:val="0"/>
      </w:pPr>
      <w:r>
        <w:lastRenderedPageBreak/>
        <w:t>이를 사용하려면 Ex Libris 고객 지원팀에 문의해야 합니다.</w:t>
      </w:r>
    </w:p>
    <w:p w14:paraId="47D9B2BC" w14:textId="77777777" w:rsidR="00B076CE" w:rsidRDefault="00B076CE"/>
    <w:p w14:paraId="05AAAFB1" w14:textId="77777777" w:rsidR="00B076CE" w:rsidRDefault="00000000">
      <w:pPr>
        <w:pStyle w:val="defaultparagraph"/>
        <w:contextualSpacing w:val="0"/>
      </w:pPr>
      <w:r>
        <w:t>‘작업 추가’를 클릭합니다.</w:t>
      </w:r>
    </w:p>
    <w:p w14:paraId="0022C12B" w14:textId="77777777" w:rsidR="00B076CE" w:rsidRDefault="00B076CE"/>
    <w:p w14:paraId="50593402" w14:textId="77777777" w:rsidR="00B076CE" w:rsidRDefault="00000000">
      <w:pPr>
        <w:pStyle w:val="defaultparagraph"/>
        <w:contextualSpacing w:val="0"/>
      </w:pPr>
      <w:r>
        <w:t>‘소스 이용자’ 필드에서는 병합할 중복 이용자 레코드를 선택합니다.</w:t>
      </w:r>
    </w:p>
    <w:p w14:paraId="092D2313" w14:textId="77777777" w:rsidR="00B076CE" w:rsidRDefault="00B076CE"/>
    <w:p w14:paraId="23A73272" w14:textId="77777777" w:rsidR="00B076CE" w:rsidRDefault="00000000">
      <w:pPr>
        <w:pStyle w:val="defaultparagraph"/>
        <w:contextualSpacing w:val="0"/>
      </w:pPr>
      <w:r>
        <w:t>병합이 이루어지려면 이 이용자에게는 ‘이용자’ 역할만 있어야 합니다.</w:t>
      </w:r>
    </w:p>
    <w:p w14:paraId="60470F23" w14:textId="77777777" w:rsidR="00B076CE" w:rsidRDefault="00B076CE"/>
    <w:p w14:paraId="211C95BF" w14:textId="77777777" w:rsidR="00B076CE" w:rsidRDefault="00000000">
      <w:pPr>
        <w:pStyle w:val="defaultparagraph"/>
        <w:contextualSpacing w:val="0"/>
      </w:pPr>
      <w:r>
        <w:t>‘타겟 이용자’에는 원본 레코드를 선택합니다.</w:t>
      </w:r>
    </w:p>
    <w:p w14:paraId="60A986AB" w14:textId="77777777" w:rsidR="00B076CE" w:rsidRDefault="00B076CE"/>
    <w:p w14:paraId="62A0367F" w14:textId="77777777" w:rsidR="00B076CE" w:rsidRDefault="00000000">
      <w:pPr>
        <w:pStyle w:val="defaultparagraph"/>
        <w:contextualSpacing w:val="0"/>
      </w:pPr>
      <w:r>
        <w:t>이는 병합 후에도 유지될 레코드이며</w:t>
      </w:r>
    </w:p>
    <w:p w14:paraId="375780F3" w14:textId="77777777" w:rsidR="00B076CE" w:rsidRDefault="00B076CE"/>
    <w:p w14:paraId="32FAC9D0" w14:textId="77777777" w:rsidR="00B076CE" w:rsidRDefault="00000000">
      <w:pPr>
        <w:pStyle w:val="defaultparagraph"/>
        <w:contextualSpacing w:val="0"/>
      </w:pPr>
      <w:r>
        <w:t>중복된 레코드의 정보는 이 레코드로 병합됩니다.</w:t>
      </w:r>
    </w:p>
    <w:p w14:paraId="5A1CFABE" w14:textId="77777777" w:rsidR="00B076CE" w:rsidRDefault="00B076CE"/>
    <w:p w14:paraId="24CC1E1F" w14:textId="77777777" w:rsidR="00B076CE" w:rsidRDefault="00000000">
      <w:pPr>
        <w:pStyle w:val="defaultparagraph"/>
        <w:contextualSpacing w:val="0"/>
      </w:pPr>
      <w:r>
        <w:t>내부 레코드를 외부 레코드에 병합하는 경우</w:t>
      </w:r>
    </w:p>
    <w:p w14:paraId="45AC4F99" w14:textId="77777777" w:rsidR="00B076CE" w:rsidRDefault="00B076CE"/>
    <w:p w14:paraId="7E766D3B" w14:textId="77777777" w:rsidR="00B076CE" w:rsidRDefault="00000000">
      <w:pPr>
        <w:pStyle w:val="defaultparagraph"/>
        <w:contextualSpacing w:val="0"/>
      </w:pPr>
      <w:r>
        <w:t>모든 세그먼트를 내부 정보로 복사할지 여부를 지정해야 합니다.</w:t>
      </w:r>
    </w:p>
    <w:p w14:paraId="204969AB" w14:textId="77777777" w:rsidR="00B076CE" w:rsidRDefault="00B076CE"/>
    <w:p w14:paraId="3B679B10" w14:textId="77777777" w:rsidR="00B076CE" w:rsidRDefault="00000000">
      <w:pPr>
        <w:pStyle w:val="defaultparagraph"/>
        <w:contextualSpacing w:val="0"/>
      </w:pPr>
      <w:r>
        <w:t>이렇게 하면 나중에 Alma에서 이 정보를 편집할 수 있습니다.</w:t>
      </w:r>
    </w:p>
    <w:p w14:paraId="10B49BC4" w14:textId="77777777" w:rsidR="00B076CE" w:rsidRDefault="00B076CE"/>
    <w:p w14:paraId="7BC877B4" w14:textId="77777777" w:rsidR="00B076CE" w:rsidRDefault="00000000">
      <w:pPr>
        <w:pStyle w:val="defaultparagraph"/>
        <w:contextualSpacing w:val="0"/>
      </w:pPr>
      <w:r>
        <w:t>메모, 첨부파일, 이용자 역할 등 복사할 이용자 세그먼트를 선택하거나</w:t>
      </w:r>
    </w:p>
    <w:p w14:paraId="54A53BDC" w14:textId="77777777" w:rsidR="00B076CE" w:rsidRDefault="00B076CE"/>
    <w:p w14:paraId="61F65058" w14:textId="77777777" w:rsidR="00B076CE" w:rsidRDefault="00000000">
      <w:pPr>
        <w:pStyle w:val="defaultparagraph"/>
        <w:contextualSpacing w:val="0"/>
      </w:pPr>
      <w:r>
        <w:t>‘전체 선택’을 클릭합니다.</w:t>
      </w:r>
    </w:p>
    <w:p w14:paraId="41752F9D" w14:textId="77777777" w:rsidR="00B076CE" w:rsidRDefault="00B076CE"/>
    <w:p w14:paraId="47B0663D" w14:textId="77777777" w:rsidR="00B076CE" w:rsidRDefault="00000000">
      <w:pPr>
        <w:pStyle w:val="defaultparagraph"/>
        <w:contextualSpacing w:val="0"/>
      </w:pPr>
      <w:r>
        <w:t>이러한 세그먼트 외에도</w:t>
      </w:r>
    </w:p>
    <w:p w14:paraId="554F0195" w14:textId="77777777" w:rsidR="00B076CE" w:rsidRDefault="00B076CE"/>
    <w:p w14:paraId="52FC9FA6" w14:textId="77777777" w:rsidR="00B076CE" w:rsidRDefault="00000000">
      <w:pPr>
        <w:pStyle w:val="defaultparagraph"/>
        <w:contextualSpacing w:val="0"/>
      </w:pPr>
      <w:r>
        <w:t>대출, 요청, 벌금 및 수수료 등 모든 풀필먼트 관련 활동의 정보가</w:t>
      </w:r>
    </w:p>
    <w:p w14:paraId="40857A12" w14:textId="77777777" w:rsidR="00B076CE" w:rsidRDefault="00B076CE"/>
    <w:p w14:paraId="5BA8EB6A" w14:textId="77777777" w:rsidR="00B076CE" w:rsidRDefault="00000000">
      <w:pPr>
        <w:pStyle w:val="defaultparagraph"/>
        <w:contextualSpacing w:val="0"/>
      </w:pPr>
      <w:r>
        <w:t>두 레코드에서 통합됩니다.</w:t>
      </w:r>
    </w:p>
    <w:p w14:paraId="7A5C2A67" w14:textId="77777777" w:rsidR="00B076CE" w:rsidRDefault="00B076CE"/>
    <w:p w14:paraId="3CD3BD03" w14:textId="77777777" w:rsidR="00B076CE" w:rsidRDefault="00000000">
      <w:pPr>
        <w:pStyle w:val="defaultparagraph"/>
        <w:contextualSpacing w:val="0"/>
      </w:pPr>
      <w:r>
        <w:t>‘병합’을 클릭합니다.</w:t>
      </w:r>
    </w:p>
    <w:p w14:paraId="2206DEDA" w14:textId="77777777" w:rsidR="00B076CE" w:rsidRDefault="00B076CE"/>
    <w:p w14:paraId="7CA024F6" w14:textId="77777777" w:rsidR="00B076CE" w:rsidRDefault="00000000">
      <w:pPr>
        <w:pStyle w:val="defaultparagraph"/>
        <w:contextualSpacing w:val="0"/>
      </w:pPr>
      <w:r>
        <w:lastRenderedPageBreak/>
        <w:t>경고 메시지를 확인합니다.</w:t>
      </w:r>
    </w:p>
    <w:p w14:paraId="26B6F46B" w14:textId="77777777" w:rsidR="00B076CE" w:rsidRDefault="00B076CE"/>
    <w:p w14:paraId="53CB7ADF" w14:textId="77777777" w:rsidR="00B076CE" w:rsidRDefault="00000000">
      <w:pPr>
        <w:pStyle w:val="defaultparagraph"/>
        <w:contextualSpacing w:val="0"/>
      </w:pPr>
      <w:r>
        <w:t>이용자 병합 작업이 대기 상태로 전환되며 곧 실행됩니다.</w:t>
      </w:r>
    </w:p>
    <w:p w14:paraId="40359A39" w14:textId="77777777" w:rsidR="00B076CE" w:rsidRDefault="00B076CE"/>
    <w:p w14:paraId="636A550C" w14:textId="77777777" w:rsidR="00B076CE" w:rsidRDefault="00000000">
      <w:pPr>
        <w:pStyle w:val="defaultparagraph"/>
        <w:contextualSpacing w:val="0"/>
      </w:pPr>
      <w:r>
        <w:t>완료된 후 행 옵션에서 ‘이벤트’를 선택하면</w:t>
      </w:r>
    </w:p>
    <w:p w14:paraId="014D8D1F" w14:textId="77777777" w:rsidR="00B076CE" w:rsidRDefault="00B076CE"/>
    <w:p w14:paraId="172B96FC" w14:textId="77777777" w:rsidR="00B076CE" w:rsidRDefault="00000000">
      <w:pPr>
        <w:pStyle w:val="defaultparagraph"/>
        <w:contextualSpacing w:val="0"/>
      </w:pPr>
      <w:r>
        <w:t>중복된 레코드가 삭제되었음을 확인할 수 있습니다.</w:t>
      </w:r>
    </w:p>
    <w:p w14:paraId="7E4C0847" w14:textId="77777777" w:rsidR="00B076CE" w:rsidRDefault="00B076CE"/>
    <w:p w14:paraId="45E6831E" w14:textId="77777777" w:rsidR="00B076CE" w:rsidRDefault="00000000">
      <w:pPr>
        <w:pStyle w:val="defaultparagraph"/>
        <w:contextualSpacing w:val="0"/>
      </w:pPr>
      <w:r>
        <w:t>시청해 주셔서 감사합니다!</w:t>
      </w:r>
    </w:p>
    <w:p w14:paraId="3740E6BF" w14:textId="77777777" w:rsidR="00B076CE" w:rsidRDefault="00B076CE"/>
    <w:sectPr w:rsidR="00B076CE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2C91B" w14:textId="77777777" w:rsidR="00F44584" w:rsidRDefault="00F44584">
      <w:pPr>
        <w:spacing w:line="240" w:lineRule="auto"/>
      </w:pPr>
      <w:r>
        <w:separator/>
      </w:r>
    </w:p>
  </w:endnote>
  <w:endnote w:type="continuationSeparator" w:id="0">
    <w:p w14:paraId="5B6EFB6B" w14:textId="77777777" w:rsidR="00F44584" w:rsidRDefault="00F445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6B627" w14:textId="77777777" w:rsidR="00B076CE" w:rsidRDefault="00B076C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161F7" w14:textId="77777777" w:rsidR="00B076CE" w:rsidRDefault="00B076C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B8EE1" w14:textId="77777777" w:rsidR="00F44584" w:rsidRDefault="00F44584">
      <w:pPr>
        <w:spacing w:line="240" w:lineRule="auto"/>
      </w:pPr>
      <w:r>
        <w:separator/>
      </w:r>
    </w:p>
  </w:footnote>
  <w:footnote w:type="continuationSeparator" w:id="0">
    <w:p w14:paraId="1509F89C" w14:textId="77777777" w:rsidR="00F44584" w:rsidRDefault="00F445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C4D9F" w14:textId="77777777" w:rsidR="00B076CE" w:rsidRDefault="00B076C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12678" w14:textId="77777777" w:rsidR="00B076CE" w:rsidRDefault="00B076C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76CE"/>
    <w:rsid w:val="004E63A3"/>
    <w:rsid w:val="00A03183"/>
    <w:rsid w:val="00B076CE"/>
    <w:rsid w:val="00F4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830D5"/>
  <w15:docId w15:val="{65D3AD67-B1BD-4B8C-960B-C7B9A7C0D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333333"/>
        <w:lang w:val="en-US" w:eastAsia="en-US" w:bidi="he-IL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4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4">
    <w:name w:val="Subtitle"/>
    <w:basedOn w:val="a"/>
    <w:next w:val="a"/>
    <w:uiPriority w:val="11"/>
    <w:qFormat/>
    <w:pPr>
      <w:spacing w:before="60"/>
      <w:contextualSpacing/>
    </w:pPr>
    <w:rPr>
      <w:sz w:val="28"/>
    </w:rPr>
  </w:style>
  <w:style w:type="paragraph" w:customStyle="1" w:styleId="defaultspeaker">
    <w:name w:val="default_speaker"/>
    <w:basedOn w:val="a"/>
    <w:next w:val="a"/>
    <w:pPr>
      <w:contextualSpacing/>
    </w:pPr>
    <w:rPr>
      <w:sz w:val="22"/>
    </w:rPr>
  </w:style>
  <w:style w:type="paragraph" w:customStyle="1" w:styleId="defaultparagraph">
    <w:name w:val="default_paragraph"/>
    <w:basedOn w:val="a"/>
    <w:next w:val="a"/>
    <w:pPr>
      <w:contextualSpacing/>
      <w:jc w:val="both"/>
    </w:pPr>
    <w:rPr>
      <w:sz w:val="22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291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caracal.docx</dc:title>
  <cp:lastModifiedBy>Hadas Gazit</cp:lastModifiedBy>
  <cp:revision>2</cp:revision>
  <dcterms:created xsi:type="dcterms:W3CDTF">2025-11-23T08:29:00Z</dcterms:created>
  <dcterms:modified xsi:type="dcterms:W3CDTF">2025-11-23T08:29:00Z</dcterms:modified>
</cp:coreProperties>
</file>