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0659D9" w14:textId="77777777" w:rsidR="005B185D" w:rsidRDefault="005B185D">
      <w:pPr>
        <w:rPr>
          <w:rFonts w:ascii="Lato" w:hAnsi="Lato"/>
          <w:color w:val="2C4D82"/>
          <w:sz w:val="54"/>
          <w:szCs w:val="54"/>
          <w:shd w:val="clear" w:color="auto" w:fill="FFFFFF"/>
        </w:rPr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Erweiterte Suchfunktion (3 min)</w:t>
      </w:r>
    </w:p>
    <w:p w14:paraId="3491956A" w14:textId="1D91AF7F" w:rsidR="00FC4DAE" w:rsidRDefault="00000000">
      <w:r>
        <w:t>Das Feld Persistente Suche wird für einfache Suchen aller Art verwendet.</w:t>
      </w:r>
    </w:p>
    <w:p w14:paraId="501DE2F7" w14:textId="77777777" w:rsidR="00FC4DAE" w:rsidRDefault="00FC4DAE"/>
    <w:p w14:paraId="2599074E" w14:textId="77777777" w:rsidR="00FC4DAE" w:rsidRDefault="00000000">
      <w:r>
        <w:t>Mit der erweiterten Suche können Sie komplexere Suchvorgänge durchführen, bei denen mehrere Suchparameter durch boolesche Operatoren verbunden sind.</w:t>
      </w:r>
    </w:p>
    <w:p w14:paraId="7ABA128D" w14:textId="77777777" w:rsidR="00FC4DAE" w:rsidRDefault="00FC4DAE"/>
    <w:p w14:paraId="4F66958C" w14:textId="77777777" w:rsidR="00FC4DAE" w:rsidRDefault="00000000">
      <w:r>
        <w:t>Nehmen wir an, Sie möchten eine Liste der physischen Materialien in der Hauptbibliothek zum Thema künstliche Intelligenz abrufen.</w:t>
      </w:r>
    </w:p>
    <w:p w14:paraId="2D83EC1C" w14:textId="77777777" w:rsidR="00FC4DAE" w:rsidRDefault="00FC4DAE"/>
    <w:p w14:paraId="3905B641" w14:textId="77777777" w:rsidR="00FC4DAE" w:rsidRDefault="00000000">
      <w:r>
        <w:t>Um den erweiterten Suchbereich zu öffnen, klicken Sie auf diese Lupe mit dem Pluszeichen.</w:t>
      </w:r>
    </w:p>
    <w:p w14:paraId="2B2DAB6A" w14:textId="77777777" w:rsidR="00FC4DAE" w:rsidRDefault="00FC4DAE"/>
    <w:p w14:paraId="1215C625" w14:textId="77777777" w:rsidR="00FC4DAE" w:rsidRDefault="00000000">
      <w:r>
        <w:t>Wie bei der einfachen Suche wählen Sie den Suchtyp und die Suchzone, in der Sie suchen möchten.</w:t>
      </w:r>
    </w:p>
    <w:p w14:paraId="685F3B9A" w14:textId="77777777" w:rsidR="00FC4DAE" w:rsidRDefault="00FC4DAE"/>
    <w:p w14:paraId="287E6BB2" w14:textId="77777777" w:rsidR="00FC4DAE" w:rsidRDefault="00000000">
      <w:r>
        <w:t>In diesem Fall wählen Sie im Feld Suchen "physische Exemplare" aus und behalten die Institutionszone bei.</w:t>
      </w:r>
    </w:p>
    <w:p w14:paraId="14F662F5" w14:textId="77777777" w:rsidR="00FC4DAE" w:rsidRDefault="00FC4DAE"/>
    <w:p w14:paraId="4B3F1BEF" w14:textId="77777777" w:rsidR="00FC4DAE" w:rsidRDefault="00000000">
      <w:r>
        <w:t>In diesem Fall möchten Sie Ihre Suche auf die Hauptbibliothek beschränken, also beginnen Sie mit dem Suchindex Bibliotheksbestände.</w:t>
      </w:r>
    </w:p>
    <w:p w14:paraId="4F1F6BE0" w14:textId="77777777" w:rsidR="00FC4DAE" w:rsidRDefault="00FC4DAE"/>
    <w:p w14:paraId="037A583B" w14:textId="77777777" w:rsidR="00FC4DAE" w:rsidRDefault="00000000">
      <w:r>
        <w:t>Während des Tippens erscheinen Vorschläge, aus denen Sie den gewünschten auswählen können.</w:t>
      </w:r>
    </w:p>
    <w:p w14:paraId="07977979" w14:textId="77777777" w:rsidR="00FC4DAE" w:rsidRDefault="00FC4DAE"/>
    <w:p w14:paraId="591BC69C" w14:textId="77777777" w:rsidR="00FC4DAE" w:rsidRDefault="00000000">
      <w:r>
        <w:t>Es folgt eine Dropdown-Liste zum Vergleich.</w:t>
      </w:r>
    </w:p>
    <w:p w14:paraId="199F3C98" w14:textId="77777777" w:rsidR="00FC4DAE" w:rsidRDefault="00FC4DAE"/>
    <w:p w14:paraId="0CE4589B" w14:textId="77777777" w:rsidR="00FC4DAE" w:rsidRDefault="00000000">
      <w:r>
        <w:t>Die Optionen hier ändern sich je nach Suchindex.</w:t>
      </w:r>
    </w:p>
    <w:p w14:paraId="2F27ED6E" w14:textId="77777777" w:rsidR="00FC4DAE" w:rsidRDefault="00FC4DAE"/>
    <w:p w14:paraId="29CC5480" w14:textId="77777777" w:rsidR="00FC4DAE" w:rsidRDefault="00000000">
      <w:r>
        <w:t>Wählen Sie hier "gleich".</w:t>
      </w:r>
    </w:p>
    <w:p w14:paraId="1ED28D8A" w14:textId="77777777" w:rsidR="00FC4DAE" w:rsidRDefault="00FC4DAE"/>
    <w:p w14:paraId="0E8CB536" w14:textId="77777777" w:rsidR="00FC4DAE" w:rsidRDefault="00000000">
      <w:r>
        <w:t>Wählen Sie dann Hauptbibliothek.</w:t>
      </w:r>
    </w:p>
    <w:p w14:paraId="4710966F" w14:textId="77777777" w:rsidR="00FC4DAE" w:rsidRDefault="00FC4DAE"/>
    <w:p w14:paraId="6267F48B" w14:textId="77777777" w:rsidR="00FC4DAE" w:rsidRDefault="00000000">
      <w:r>
        <w:t>Fügen Sie nun eine Zeile hinzu, indem Sie auf das Pluszeichen klicken.</w:t>
      </w:r>
    </w:p>
    <w:p w14:paraId="491D58A1" w14:textId="77777777" w:rsidR="00FC4DAE" w:rsidRDefault="00FC4DAE"/>
    <w:p w14:paraId="05DDF40E" w14:textId="77777777" w:rsidR="00FC4DAE" w:rsidRDefault="00000000">
      <w:r>
        <w:t>Sie könnten diesen booleschen Operator in "oder" umwandeln, aber im Moment bleibt er als "und" erhalten.</w:t>
      </w:r>
    </w:p>
    <w:p w14:paraId="2EE86F37" w14:textId="77777777" w:rsidR="00FC4DAE" w:rsidRDefault="00FC4DAE"/>
    <w:p w14:paraId="25FF5850" w14:textId="77777777" w:rsidR="00FC4DAE" w:rsidRDefault="00000000">
      <w:r>
        <w:t>Wählen Sie für diesen Suchindex "Stichwörter auswählen", dann "Enthält Stichwörter", und geben Sie Ihren Suchbegriff "Künstliche Intelligenz" ein.</w:t>
      </w:r>
    </w:p>
    <w:p w14:paraId="4FEBCBE7" w14:textId="77777777" w:rsidR="00FC4DAE" w:rsidRDefault="00FC4DAE"/>
    <w:p w14:paraId="23FA4AC4" w14:textId="77777777" w:rsidR="00FC4DAE" w:rsidRDefault="00000000">
      <w:r>
        <w:t>Klicken Sie auf "Suchen" und hier ist die Ergebnisliste.</w:t>
      </w:r>
    </w:p>
    <w:p w14:paraId="5412FF9E" w14:textId="77777777" w:rsidR="00FC4DAE" w:rsidRDefault="00FC4DAE"/>
    <w:p w14:paraId="77E53600" w14:textId="77777777" w:rsidR="00FC4DAE" w:rsidRDefault="00000000">
      <w:r>
        <w:t>Oben sehen Sie die Parameter für Ihre erweiterte Suche.</w:t>
      </w:r>
    </w:p>
    <w:p w14:paraId="2F558387" w14:textId="77777777" w:rsidR="00FC4DAE" w:rsidRDefault="00FC4DAE"/>
    <w:p w14:paraId="7EA3B0AD" w14:textId="77777777" w:rsidR="00FC4DAE" w:rsidRDefault="00000000">
      <w:r>
        <w:t>Wenn Sie tatsächlich nur an Titeln interessiert sind, die 2005 oder später veröffentlicht wurden, können Sie einen weiteren Parameter hinzufügen.</w:t>
      </w:r>
    </w:p>
    <w:p w14:paraId="68BDC67F" w14:textId="77777777" w:rsidR="00FC4DAE" w:rsidRDefault="00FC4DAE"/>
    <w:p w14:paraId="5374D478" w14:textId="77777777" w:rsidR="00FC4DAE" w:rsidRDefault="00000000">
      <w:r>
        <w:t>Klicken Sie erneut auf das Symbol "Erweiterte Suche".</w:t>
      </w:r>
    </w:p>
    <w:p w14:paraId="4407F3BC" w14:textId="77777777" w:rsidR="00FC4DAE" w:rsidRDefault="00FC4DAE"/>
    <w:p w14:paraId="001E3B9B" w14:textId="77777777" w:rsidR="00FC4DAE" w:rsidRDefault="00000000">
      <w:r>
        <w:t>Fügen Sie eine weitere Zeile hinzu.</w:t>
      </w:r>
    </w:p>
    <w:p w14:paraId="22E167A7" w14:textId="77777777" w:rsidR="00FC4DAE" w:rsidRDefault="00FC4DAE"/>
    <w:p w14:paraId="3C5229F1" w14:textId="77777777" w:rsidR="00FC4DAE" w:rsidRDefault="00000000">
      <w:r>
        <w:t>Wählen Sie das Jahr der Veröffentlichung.</w:t>
      </w:r>
    </w:p>
    <w:p w14:paraId="371FD439" w14:textId="77777777" w:rsidR="00FC4DAE" w:rsidRDefault="00FC4DAE"/>
    <w:p w14:paraId="5B1D6818" w14:textId="77777777" w:rsidR="00FC4DAE" w:rsidRDefault="00000000">
      <w:r>
        <w:t>Größer als, oder gleich 2005.</w:t>
      </w:r>
    </w:p>
    <w:p w14:paraId="122F554F" w14:textId="77777777" w:rsidR="00FC4DAE" w:rsidRDefault="00FC4DAE"/>
    <w:p w14:paraId="3CE88374" w14:textId="77777777" w:rsidR="00FC4DAE" w:rsidRDefault="00000000">
      <w:r>
        <w:t>Klicken Sie dann auf "Suchen".</w:t>
      </w:r>
    </w:p>
    <w:p w14:paraId="3F07C51E" w14:textId="77777777" w:rsidR="00FC4DAE" w:rsidRDefault="00FC4DAE"/>
    <w:p w14:paraId="2821F0C8" w14:textId="77777777" w:rsidR="00FC4DAE" w:rsidRDefault="00000000">
      <w:r>
        <w:t>Hier sind Ihre Ergebnisse.</w:t>
      </w:r>
    </w:p>
    <w:p w14:paraId="391EFD2D" w14:textId="77777777" w:rsidR="00FC4DAE" w:rsidRDefault="00FC4DAE"/>
    <w:p w14:paraId="74E37CFD" w14:textId="77777777" w:rsidR="00FC4DAE" w:rsidRDefault="00000000">
      <w:r>
        <w:t>Sehen wir uns ein weiteres Beispiel an, dieses Mal mit elektronischen Ressourcen.</w:t>
      </w:r>
    </w:p>
    <w:p w14:paraId="563EE75A" w14:textId="77777777" w:rsidR="00FC4DAE" w:rsidRDefault="00FC4DAE"/>
    <w:p w14:paraId="463E41D6" w14:textId="77777777" w:rsidR="00FC4DAE" w:rsidRDefault="00000000">
      <w:r>
        <w:t>Angenommen, Sie möchten alle elektronischen ProQuest-Sammlungen sehen, die in Ihrer Institution verfügbar sind.</w:t>
      </w:r>
    </w:p>
    <w:p w14:paraId="5D7075EC" w14:textId="77777777" w:rsidR="00FC4DAE" w:rsidRDefault="00FC4DAE"/>
    <w:p w14:paraId="3E68CE01" w14:textId="77777777" w:rsidR="00FC4DAE" w:rsidRDefault="00000000">
      <w:r>
        <w:t>Klicken Sie erneut auf das Symbol für die erweiterte Suche, löschen Sie Ihr Formular und wählen Sie in der Dropdown-Liste die Option "Elektronische Sammlung".</w:t>
      </w:r>
    </w:p>
    <w:p w14:paraId="55B3CC16" w14:textId="77777777" w:rsidR="00FC4DAE" w:rsidRDefault="00FC4DAE"/>
    <w:p w14:paraId="6DA94C05" w14:textId="77777777" w:rsidR="00FC4DAE" w:rsidRDefault="00000000">
      <w:r>
        <w:t>Auch hier sind Sie nur daran interessiert, was in Ihrem lokalen Katalog steht, also lassen Sie den Bereich Institution ausgewählt.</w:t>
      </w:r>
    </w:p>
    <w:p w14:paraId="12D64877" w14:textId="77777777" w:rsidR="00FC4DAE" w:rsidRDefault="00FC4DAE"/>
    <w:p w14:paraId="41A6BF64" w14:textId="77777777" w:rsidR="00FC4DAE" w:rsidRDefault="00000000">
      <w:r>
        <w:t>Wählen Sie als Nächstes den Schnittstellennamen und die Stichwörter aus und geben Sie ProQuest ein.</w:t>
      </w:r>
    </w:p>
    <w:p w14:paraId="35094814" w14:textId="77777777" w:rsidR="00FC4DAE" w:rsidRDefault="00FC4DAE"/>
    <w:p w14:paraId="401EFE8F" w14:textId="77777777" w:rsidR="00FC4DAE" w:rsidRDefault="00000000">
      <w:r>
        <w:t>Fügen Sie eine weitere Zeile hinzu, lassen Sie den Booleschen Wert auf "und"gesetzt und wählen Sie dann die Verfügbarkeit für elektronische Sammlungen aus.</w:t>
      </w:r>
    </w:p>
    <w:p w14:paraId="00187EE2" w14:textId="77777777" w:rsidR="00FC4DAE" w:rsidRDefault="00FC4DAE"/>
    <w:p w14:paraId="46C849CA" w14:textId="77777777" w:rsidR="00FC4DAE" w:rsidRDefault="00000000">
      <w:r>
        <w:t>Lassen Sie diese Einstellung auf "gleich" und wählen Sie dann "Verfügbar".</w:t>
      </w:r>
    </w:p>
    <w:p w14:paraId="0CC3B23D" w14:textId="77777777" w:rsidR="00FC4DAE" w:rsidRDefault="00FC4DAE"/>
    <w:p w14:paraId="4A9985D5" w14:textId="77777777" w:rsidR="00FC4DAE" w:rsidRDefault="00000000">
      <w:r>
        <w:t>Okay, klicken Sie auf "Suchen".</w:t>
      </w:r>
    </w:p>
    <w:p w14:paraId="7EB014A4" w14:textId="77777777" w:rsidR="00FC4DAE" w:rsidRDefault="00FC4DAE"/>
    <w:p w14:paraId="4414D6BB" w14:textId="77777777" w:rsidR="00FC4DAE" w:rsidRDefault="00000000">
      <w:r>
        <w:t>Und hier sind Ihre Ergebnisse.</w:t>
      </w:r>
    </w:p>
    <w:p w14:paraId="6E7EA736" w14:textId="77777777" w:rsidR="00FC4DAE" w:rsidRDefault="00FC4DAE"/>
    <w:p w14:paraId="0BE1B64F" w14:textId="77777777" w:rsidR="00FC4DAE" w:rsidRDefault="00000000">
      <w:r>
        <w:t>Wie Sie sehen, gibt es viele Möglichkeiten, die erweiterte Suche zu nutzen, um komplexe Suchen in Alma zu erstellen.</w:t>
      </w:r>
    </w:p>
    <w:p w14:paraId="6D1BB98E" w14:textId="77777777" w:rsidR="00FC4DAE" w:rsidRDefault="00FC4DAE"/>
    <w:sectPr w:rsidR="00FC4DAE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2CA2" w14:textId="77777777" w:rsidR="008E2F09" w:rsidRDefault="008E2F09">
      <w:pPr>
        <w:spacing w:line="240" w:lineRule="auto"/>
      </w:pPr>
      <w:r>
        <w:separator/>
      </w:r>
    </w:p>
  </w:endnote>
  <w:endnote w:type="continuationSeparator" w:id="0">
    <w:p w14:paraId="7CC54BFD" w14:textId="77777777" w:rsidR="008E2F09" w:rsidRDefault="008E2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665C1" w14:textId="77777777" w:rsidR="008E2F09" w:rsidRDefault="008E2F09">
      <w:pPr>
        <w:spacing w:line="240" w:lineRule="auto"/>
      </w:pPr>
      <w:r>
        <w:separator/>
      </w:r>
    </w:p>
  </w:footnote>
  <w:footnote w:type="continuationSeparator" w:id="0">
    <w:p w14:paraId="5328BEA6" w14:textId="77777777" w:rsidR="008E2F09" w:rsidRDefault="008E2F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F369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4DAE"/>
    <w:rsid w:val="005B185D"/>
    <w:rsid w:val="008E2F09"/>
    <w:rsid w:val="00F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D74AB"/>
  <w15:docId w15:val="{DE1061A7-5DF4-495C-8FD8-A73DD8E7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2024-03-04T12:13:00Z</dcterms:created>
  <dcterms:modified xsi:type="dcterms:W3CDTF">2024-03-04T12:13:00Z</dcterms:modified>
</cp:coreProperties>
</file>