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A855F2D" w14:textId="77777777" w:rsidR="00877224" w:rsidRDefault="00877224">
      <w:pPr>
        <w:rPr>
          <w:rFonts w:ascii="Lato" w:hAnsi="Lato"/>
          <w:color w:val="2C4D82"/>
          <w:sz w:val="54"/>
          <w:szCs w:val="54"/>
          <w:shd w:val="clear" w:color="auto" w:fill="FFFFFF"/>
        </w:rPr>
      </w:pPr>
      <w:r>
        <w:rPr>
          <w:rFonts w:ascii="Lato" w:hAnsi="Lato"/>
          <w:color w:val="2C4D82"/>
          <w:sz w:val="54"/>
          <w:szCs w:val="54"/>
          <w:shd w:val="clear" w:color="auto" w:fill="FFFFFF"/>
        </w:rPr>
        <w:t>Suchfunktion in Alma (4 min)</w:t>
      </w:r>
    </w:p>
    <w:p w14:paraId="55797534" w14:textId="1DEF9073" w:rsidR="00285031" w:rsidRDefault="00000000">
      <w:r>
        <w:t>Dies ist das persistente Suchfeld.</w:t>
      </w:r>
    </w:p>
    <w:p w14:paraId="2F921CE4" w14:textId="77777777" w:rsidR="00285031" w:rsidRDefault="00285031"/>
    <w:p w14:paraId="136B17DE" w14:textId="77777777" w:rsidR="00285031" w:rsidRDefault="00000000">
      <w:r>
        <w:t>Es erscheint am oberen Bildschirmrand auf allen Seiten.</w:t>
      </w:r>
    </w:p>
    <w:p w14:paraId="0E7F6C9A" w14:textId="77777777" w:rsidR="00285031" w:rsidRDefault="00285031"/>
    <w:p w14:paraId="49761853" w14:textId="77777777" w:rsidR="00285031" w:rsidRDefault="00000000">
      <w:r>
        <w:t>Mit Alma können Sie alle Arten von Entitäten verwalten, die mit Ihrer Bibliothek zusammenhängen: Titelsätze, Bestände, Benutzerinformationen, Bestellungen und vieles mehr.</w:t>
      </w:r>
    </w:p>
    <w:p w14:paraId="529013D3" w14:textId="77777777" w:rsidR="00285031" w:rsidRDefault="00285031"/>
    <w:p w14:paraId="7C55602A" w14:textId="77777777" w:rsidR="00285031" w:rsidRDefault="00000000">
      <w:r>
        <w:t>Nun, Sie können nach all diesen Dingen suchen, indem Sie dieses eine, persistente Suchfeld benutzen.</w:t>
      </w:r>
    </w:p>
    <w:p w14:paraId="72571547" w14:textId="77777777" w:rsidR="00285031" w:rsidRDefault="00285031"/>
    <w:p w14:paraId="11D845E6" w14:textId="77777777" w:rsidR="00285031" w:rsidRDefault="00000000">
      <w:r>
        <w:t>Klicken Sie auf das erste Dropdown-Menü, um alle möglichen Sucharten zu sehen.</w:t>
      </w:r>
    </w:p>
    <w:p w14:paraId="30FE3AD5" w14:textId="77777777" w:rsidR="00285031" w:rsidRDefault="00285031"/>
    <w:p w14:paraId="2423D2A6" w14:textId="77777777" w:rsidR="00285031" w:rsidRDefault="00000000">
      <w:r>
        <w:t>In dieser Sitzung werden wir einige Beispiele demonstrieren.</w:t>
      </w:r>
    </w:p>
    <w:p w14:paraId="0D54F8E8" w14:textId="77777777" w:rsidR="00285031" w:rsidRDefault="00285031"/>
    <w:p w14:paraId="0FDDA484" w14:textId="77777777" w:rsidR="00285031" w:rsidRDefault="00000000">
      <w:r>
        <w:t>Wenn Sie sehen möchten, welche Ressourcen Ihre Institution über das alte Ägypten besitzt,</w:t>
      </w:r>
    </w:p>
    <w:p w14:paraId="44FD1353" w14:textId="77777777" w:rsidR="00285031" w:rsidRDefault="00285031"/>
    <w:p w14:paraId="3BDB39E9" w14:textId="77777777" w:rsidR="00285031" w:rsidRDefault="00000000">
      <w:r>
        <w:t>wählen Sie in der ersten Dropdown-Liste die Art der Suche aus: "alle Titel".</w:t>
      </w:r>
    </w:p>
    <w:p w14:paraId="6449628E" w14:textId="77777777" w:rsidR="00285031" w:rsidRDefault="00285031"/>
    <w:p w14:paraId="6E56C34A" w14:textId="77777777" w:rsidR="00285031" w:rsidRDefault="00000000">
      <w:r>
        <w:t>Die nächste Dropdown-Liste ist der Sucheindex.</w:t>
      </w:r>
    </w:p>
    <w:p w14:paraId="118EE8B2" w14:textId="77777777" w:rsidR="00285031" w:rsidRDefault="00285031"/>
    <w:p w14:paraId="32819D0D" w14:textId="77777777" w:rsidR="00285031" w:rsidRDefault="00000000">
      <w:r>
        <w:t>Dies ist das Feld des Datensatzes, den Sie durchsuchen möchten.</w:t>
      </w:r>
    </w:p>
    <w:p w14:paraId="3172D1E4" w14:textId="77777777" w:rsidR="00285031" w:rsidRDefault="00285031"/>
    <w:p w14:paraId="1CEAED53" w14:textId="77777777" w:rsidR="00285031" w:rsidRDefault="00000000">
      <w:r>
        <w:t>Sie können gezielt nach Autor, ISBN, Titel usw. suchen.</w:t>
      </w:r>
    </w:p>
    <w:p w14:paraId="7B9F464A" w14:textId="77777777" w:rsidR="00285031" w:rsidRDefault="00285031"/>
    <w:p w14:paraId="28588D7B" w14:textId="77777777" w:rsidR="00285031" w:rsidRDefault="00000000">
      <w:r>
        <w:t>In diesem Fall wollen Sie in allen Feldern des Datensatzes suchen, also wählen Sie Stichwörter.</w:t>
      </w:r>
    </w:p>
    <w:p w14:paraId="68386041" w14:textId="77777777" w:rsidR="00285031" w:rsidRDefault="00285031"/>
    <w:p w14:paraId="55D17CC5" w14:textId="77777777" w:rsidR="00285031" w:rsidRDefault="00000000">
      <w:r>
        <w:t>Geben Sie nun Ihren Suchbegriff ein: Altes Ägypten.</w:t>
      </w:r>
    </w:p>
    <w:p w14:paraId="60AC85A1" w14:textId="77777777" w:rsidR="00285031" w:rsidRDefault="00285031"/>
    <w:p w14:paraId="558F5930" w14:textId="77777777" w:rsidR="00285031" w:rsidRDefault="00000000">
      <w:r>
        <w:t>Wählen Sie dann den Suchbereich aus.</w:t>
      </w:r>
    </w:p>
    <w:p w14:paraId="775D6F42" w14:textId="77777777" w:rsidR="00285031" w:rsidRDefault="00285031"/>
    <w:p w14:paraId="56823B99" w14:textId="77777777" w:rsidR="00285031" w:rsidRDefault="00000000">
      <w:r>
        <w:t>Die Institutionszone durchsucht unseren lokalen Katalog.</w:t>
      </w:r>
    </w:p>
    <w:p w14:paraId="5D3549E7" w14:textId="77777777" w:rsidR="00285031" w:rsidRDefault="00285031"/>
    <w:p w14:paraId="6060FD48" w14:textId="77777777" w:rsidR="00285031" w:rsidRDefault="00000000">
      <w:r>
        <w:t>Die Gemeinschaftszone durchsucht Datensätze, die von allen Alma-Benutzern gemeinsam genutzt werden.</w:t>
      </w:r>
    </w:p>
    <w:p w14:paraId="03E18F3F" w14:textId="77777777" w:rsidR="00285031" w:rsidRDefault="00285031"/>
    <w:p w14:paraId="7F41206D" w14:textId="77777777" w:rsidR="00285031" w:rsidRDefault="00000000">
      <w:r>
        <w:t>Institutionen, die Teil eines gemeinschaftlichen Netzwerks sind, haben hier auch die Möglichkeit, die Netzwerkzone zu durchsuchen.</w:t>
      </w:r>
    </w:p>
    <w:p w14:paraId="0085ECD0" w14:textId="77777777" w:rsidR="00285031" w:rsidRDefault="00285031"/>
    <w:p w14:paraId="2CDA9ABD" w14:textId="77777777" w:rsidR="00285031" w:rsidRDefault="00000000">
      <w:r>
        <w:t>In diesem Fall suchen Sie nur in der Sammlung Ihrer Bibliothek, lassen Sie also die Institutionszone ausgewählt.</w:t>
      </w:r>
    </w:p>
    <w:p w14:paraId="596F20D2" w14:textId="77777777" w:rsidR="00285031" w:rsidRDefault="00285031"/>
    <w:p w14:paraId="174B0DAB" w14:textId="77777777" w:rsidR="00285031" w:rsidRDefault="00000000">
      <w:r>
        <w:t>Klicken Sie auf die Schaltfläche "Suchen" oder drücken Sie die Eingabetaste.</w:t>
      </w:r>
    </w:p>
    <w:p w14:paraId="35580E2C" w14:textId="77777777" w:rsidR="00285031" w:rsidRDefault="00285031"/>
    <w:p w14:paraId="0E24788B" w14:textId="77777777" w:rsidR="00285031" w:rsidRDefault="00000000">
      <w:r>
        <w:t>Ihre Suchergebnisse werden als Liste an Titeln mit einigen Metadaten zu jedem Titel angezeigt.</w:t>
      </w:r>
    </w:p>
    <w:p w14:paraId="283115B5" w14:textId="77777777" w:rsidR="00285031" w:rsidRDefault="00285031"/>
    <w:p w14:paraId="7E1A96D8" w14:textId="77777777" w:rsidR="00285031" w:rsidRDefault="00000000">
      <w:r>
        <w:t>Sie können die Ergebnisse mit den Facetten an der Seite filtern.</w:t>
      </w:r>
    </w:p>
    <w:p w14:paraId="5D19D15B" w14:textId="77777777" w:rsidR="00285031" w:rsidRDefault="00285031"/>
    <w:p w14:paraId="428177AF" w14:textId="77777777" w:rsidR="00285031" w:rsidRDefault="00000000">
      <w:r>
        <w:t>Wenn Sie an dieser Stelle über Ihre eigene Bibliothek hinausgehen und nach fast gemeinsamen Titelsätzen suchen möchten, klicken Sie auf die Registerkarte "Gemeinschaftszone".</w:t>
      </w:r>
    </w:p>
    <w:p w14:paraId="7BD9566D" w14:textId="77777777" w:rsidR="00285031" w:rsidRDefault="00285031"/>
    <w:p w14:paraId="5BD59C57" w14:textId="77777777" w:rsidR="00285031" w:rsidRDefault="00000000">
      <w:r>
        <w:t>Stellen Sie sich als Nächstes vor, ein Benutzer fragt, ob er der Bibliothek Geld schuldet.</w:t>
      </w:r>
    </w:p>
    <w:p w14:paraId="2CDBA27A" w14:textId="77777777" w:rsidR="00285031" w:rsidRDefault="00285031"/>
    <w:p w14:paraId="00F4F93E" w14:textId="77777777" w:rsidR="00285031" w:rsidRDefault="00000000">
      <w:r>
        <w:t>Sie können das Feld "Persistente Suche" verwenden, um die Benutzerdaten und Kontoinformationen eines Benutzers zu finden.</w:t>
      </w:r>
    </w:p>
    <w:p w14:paraId="510A679C" w14:textId="77777777" w:rsidR="00285031" w:rsidRDefault="00285031"/>
    <w:p w14:paraId="1735AC55" w14:textId="77777777" w:rsidR="00285031" w:rsidRDefault="00000000">
      <w:r>
        <w:t>Wählen Sie den Suchtyp "Benutzer".</w:t>
      </w:r>
    </w:p>
    <w:p w14:paraId="012103F6" w14:textId="77777777" w:rsidR="00285031" w:rsidRDefault="00285031"/>
    <w:p w14:paraId="6AA1A7FE" w14:textId="77777777" w:rsidR="00285031" w:rsidRDefault="00000000">
      <w:r>
        <w:t>Beachten Sie, dass Sie in diesem Suchfeld entweder nach unten blättern oder mit der Eingabe beginnen können, um Benutzer zu finden.</w:t>
      </w:r>
    </w:p>
    <w:p w14:paraId="56B69AE2" w14:textId="77777777" w:rsidR="00285031" w:rsidRDefault="00285031"/>
    <w:p w14:paraId="3660ACB7" w14:textId="77777777" w:rsidR="00285031" w:rsidRDefault="00000000">
      <w:r>
        <w:t>Die Suchindex-Optionen haben sich geändert und zeigen nun Felder an, die sich auf Benutzer beziehen, wie E-Mail, Arbeitsfeld und Nachname.</w:t>
      </w:r>
    </w:p>
    <w:p w14:paraId="35CEAF70" w14:textId="77777777" w:rsidR="00285031" w:rsidRDefault="00285031"/>
    <w:p w14:paraId="552D360D" w14:textId="77777777" w:rsidR="00285031" w:rsidRDefault="00000000">
      <w:r>
        <w:t>Belassen Sie es bei "alle", dann werden alle Felder der Benutzersätze durchsucht.</w:t>
      </w:r>
    </w:p>
    <w:p w14:paraId="427F6CCF" w14:textId="77777777" w:rsidR="00285031" w:rsidRDefault="00285031"/>
    <w:p w14:paraId="2D7E241B" w14:textId="77777777" w:rsidR="00285031" w:rsidRDefault="00000000">
      <w:r>
        <w:t>Geben Sie den Namen ein und drücken Sie die Eingabetaste oder klicken Sie auf "Suchen".</w:t>
      </w:r>
    </w:p>
    <w:p w14:paraId="5B3BF0A8" w14:textId="77777777" w:rsidR="00285031" w:rsidRDefault="00285031"/>
    <w:p w14:paraId="258C367F" w14:textId="77777777" w:rsidR="00285031" w:rsidRDefault="00000000">
      <w:r>
        <w:t>Hier ist der Benutzer mit diesem Namen, zusammen mit Informationen über ihn.</w:t>
      </w:r>
    </w:p>
    <w:p w14:paraId="0F137B55" w14:textId="77777777" w:rsidR="00285031" w:rsidRDefault="00285031"/>
    <w:p w14:paraId="796F3382" w14:textId="77777777" w:rsidR="00285031" w:rsidRDefault="00000000">
      <w:r>
        <w:t>Klicken Sie auf den Namen, um die vollständigen Benutzerdetails anzuzeigen.</w:t>
      </w:r>
    </w:p>
    <w:p w14:paraId="3A17F4F1" w14:textId="77777777" w:rsidR="00285031" w:rsidRDefault="00285031"/>
    <w:p w14:paraId="441C9EFD" w14:textId="77777777" w:rsidR="00285031" w:rsidRDefault="00000000">
      <w:r>
        <w:t>Klicken Sie auf die Registerkarte "Gebühren", um zu sehen, was sie schulden.</w:t>
      </w:r>
    </w:p>
    <w:p w14:paraId="190C16CC" w14:textId="77777777" w:rsidR="00285031" w:rsidRDefault="00285031"/>
    <w:p w14:paraId="7FD33D23" w14:textId="77777777" w:rsidR="00285031" w:rsidRDefault="00000000">
      <w:r>
        <w:t>Nehmen wir an, ein Benutzer möchte ein Buch des Autors Neil deGrasse Tyson ausleihen, weiß aber nicht, wo er suchen soll.</w:t>
      </w:r>
    </w:p>
    <w:p w14:paraId="65DD6E49" w14:textId="77777777" w:rsidR="00285031" w:rsidRDefault="00285031"/>
    <w:p w14:paraId="7ADCC90C" w14:textId="77777777" w:rsidR="00285031" w:rsidRDefault="00000000">
      <w:r>
        <w:t>Wählen Sie physische Bestände, Autor und geben Sie Neil deGrasse Tyson ein.</w:t>
      </w:r>
    </w:p>
    <w:p w14:paraId="0319CC19" w14:textId="77777777" w:rsidR="00285031" w:rsidRDefault="00285031"/>
    <w:p w14:paraId="0FB77C94" w14:textId="77777777" w:rsidR="00285031" w:rsidRDefault="00000000">
      <w:r>
        <w:t>Es gibt keine Auswahl der Zone, da sich alle Ihre Bestände in der Institutionszone befinden.</w:t>
      </w:r>
    </w:p>
    <w:p w14:paraId="0D32F4AA" w14:textId="77777777" w:rsidR="00285031" w:rsidRDefault="00285031"/>
    <w:p w14:paraId="76E0DF64" w14:textId="77777777" w:rsidR="00285031" w:rsidRDefault="00000000">
      <w:r>
        <w:t>Unsere Ergebnisse zeigen, dass "Universum für Eilige" sowohl in der Wissenschaftsbibliothek als auch in der Hauptbibliothek zu finden ist.</w:t>
      </w:r>
    </w:p>
    <w:p w14:paraId="2BE70407" w14:textId="77777777" w:rsidR="00285031" w:rsidRDefault="00285031"/>
    <w:p w14:paraId="58924E64" w14:textId="77777777" w:rsidR="00285031" w:rsidRDefault="00000000">
      <w:r>
        <w:t>Sie können auch sehen, wie viele Exemplare es gibt und ob sie verfügbar sind.</w:t>
      </w:r>
    </w:p>
    <w:p w14:paraId="7FD647F6" w14:textId="77777777" w:rsidR="00285031" w:rsidRDefault="00285031"/>
    <w:p w14:paraId="5A93AF50" w14:textId="77777777" w:rsidR="00285031" w:rsidRDefault="00000000">
      <w:r>
        <w:t>Um weitere Informationen über einen der Bestände zu erhalten, klicken Sie darauf.</w:t>
      </w:r>
    </w:p>
    <w:p w14:paraId="6EB96F25" w14:textId="77777777" w:rsidR="00285031" w:rsidRDefault="00285031"/>
    <w:p w14:paraId="5AE9CB89" w14:textId="77777777" w:rsidR="00285031" w:rsidRDefault="00000000">
      <w:r>
        <w:t>Auf der rechten Seite wird ein Fenster mit detaillierten Informationen angezeigt.</w:t>
      </w:r>
    </w:p>
    <w:p w14:paraId="56323297" w14:textId="77777777" w:rsidR="00285031" w:rsidRDefault="00285031"/>
    <w:p w14:paraId="5ECBB34E" w14:textId="77777777" w:rsidR="00285031" w:rsidRDefault="00000000">
      <w:r>
        <w:t>Dieser Bereich enthält eine Liste der Exemplare.</w:t>
      </w:r>
    </w:p>
    <w:p w14:paraId="47AA991E" w14:textId="77777777" w:rsidR="00285031" w:rsidRDefault="00285031"/>
    <w:p w14:paraId="76C0EF4F" w14:textId="77777777" w:rsidR="00285031" w:rsidRDefault="00000000">
      <w:r>
        <w:t>Klicken Sie auf "Exemplare ansehen", um diese in einem größeren Fenster zu sehen.</w:t>
      </w:r>
    </w:p>
    <w:p w14:paraId="62A99A9D" w14:textId="77777777" w:rsidR="00285031" w:rsidRDefault="00285031"/>
    <w:p w14:paraId="1F9D6F0D" w14:textId="77777777" w:rsidR="00285031" w:rsidRDefault="00000000">
      <w:r>
        <w:t>Dies sind nur einige Beispiele für die Suche in Alma.</w:t>
      </w:r>
    </w:p>
    <w:p w14:paraId="75B9FC6B" w14:textId="77777777" w:rsidR="00285031" w:rsidRDefault="00285031"/>
    <w:p w14:paraId="7B1585A3" w14:textId="77777777" w:rsidR="00285031" w:rsidRDefault="00000000">
      <w:r>
        <w:t>In einer anderen Sitzung werden Sie sehen, wie Sie erweiterte Suchen durchführen können.</w:t>
      </w:r>
    </w:p>
    <w:p w14:paraId="03B4A64B" w14:textId="77777777" w:rsidR="00285031" w:rsidRDefault="00285031"/>
    <w:sectPr w:rsidR="00285031">
      <w:headerReference w:type="default" r:id="rId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D42EE" w14:textId="77777777" w:rsidR="00894C14" w:rsidRDefault="00894C14">
      <w:pPr>
        <w:spacing w:line="240" w:lineRule="auto"/>
      </w:pPr>
      <w:r>
        <w:separator/>
      </w:r>
    </w:p>
  </w:endnote>
  <w:endnote w:type="continuationSeparator" w:id="0">
    <w:p w14:paraId="143C22AF" w14:textId="77777777" w:rsidR="00894C14" w:rsidRDefault="00894C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78E34" w14:textId="77777777" w:rsidR="00894C14" w:rsidRDefault="00894C14">
      <w:pPr>
        <w:spacing w:line="240" w:lineRule="auto"/>
      </w:pPr>
      <w:r>
        <w:separator/>
      </w:r>
    </w:p>
  </w:footnote>
  <w:footnote w:type="continuationSeparator" w:id="0">
    <w:p w14:paraId="41B5A20C" w14:textId="77777777" w:rsidR="00894C14" w:rsidRDefault="00894C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E2AAA" w14:textId="77777777" w:rsidR="00000000" w:rsidRDefault="0000000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5031"/>
    <w:rsid w:val="00285031"/>
    <w:rsid w:val="00877224"/>
    <w:rsid w:val="0089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E14C5"/>
  <w15:docId w15:val="{DE1061A7-5DF4-495C-8FD8-A73DD8E74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628</Words>
  <Characters>3145</Characters>
  <Application>Microsoft Office Word</Application>
  <DocSecurity>0</DocSecurity>
  <Lines>26</Lines>
  <Paragraphs>7</Paragraphs>
  <ScaleCrop>false</ScaleCrop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  <cp:lastModifiedBy>Hadas Gazit</cp:lastModifiedBy>
  <cp:revision>2</cp:revision>
  <dcterms:created xsi:type="dcterms:W3CDTF">2024-03-04T12:12:00Z</dcterms:created>
  <dcterms:modified xsi:type="dcterms:W3CDTF">2024-03-04T12:13:00Z</dcterms:modified>
</cp:coreProperties>
</file>