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845DDC" w14:textId="77777777" w:rsidR="00425798" w:rsidRPr="00425798" w:rsidRDefault="00425798" w:rsidP="00425798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color w:val="2F5496"/>
          <w:sz w:val="18"/>
          <w:szCs w:val="18"/>
        </w:rPr>
      </w:pPr>
      <w:r w:rsidRPr="00425798">
        <w:rPr>
          <w:rFonts w:ascii="Calibri Light" w:eastAsia="Times New Roman" w:hAnsi="Calibri Light" w:cs="Calibri Light"/>
          <w:color w:val="2F5496"/>
          <w:sz w:val="32"/>
          <w:szCs w:val="32"/>
          <w:lang w:val="en-GB"/>
        </w:rPr>
        <w:t>App Settings - Maps and Locations</w:t>
      </w:r>
      <w:r w:rsidRPr="00425798">
        <w:rPr>
          <w:rFonts w:ascii="Calibri Light" w:eastAsia="Times New Roman" w:hAnsi="Calibri Light" w:cs="Calibri Light"/>
          <w:color w:val="2F5496"/>
          <w:sz w:val="32"/>
          <w:szCs w:val="32"/>
        </w:rPr>
        <w:t> </w:t>
      </w:r>
    </w:p>
    <w:p w14:paraId="3211913F" w14:textId="77777777" w:rsidR="00425798" w:rsidRPr="00425798" w:rsidRDefault="00425798" w:rsidP="00425798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25798">
        <w:rPr>
          <w:rFonts w:ascii="Calibri" w:eastAsia="Times New Roman" w:hAnsi="Calibri" w:cs="Calibri"/>
        </w:rPr>
        <w:t> </w:t>
      </w:r>
    </w:p>
    <w:tbl>
      <w:tblPr>
        <w:tblW w:w="82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8"/>
        <w:gridCol w:w="3762"/>
      </w:tblGrid>
      <w:tr w:rsidR="00425798" w:rsidRPr="00425798" w14:paraId="214ACFA9" w14:textId="77777777" w:rsidTr="003F66E4">
        <w:trPr>
          <w:trHeight w:val="405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66FDECEF" w14:textId="77777777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  <w:color w:val="FFFFFF"/>
                <w:lang w:val="en-GB"/>
              </w:rPr>
              <w:t>Script</w:t>
            </w:r>
            <w:r w:rsidRPr="0042579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  <w:tc>
          <w:tcPr>
            <w:tcW w:w="376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6A6A6"/>
            <w:hideMark/>
          </w:tcPr>
          <w:p w14:paraId="36777EDE" w14:textId="77777777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  <w:color w:val="FFFFFF"/>
                <w:lang w:val="en-GB"/>
              </w:rPr>
              <w:t>Direction</w:t>
            </w:r>
            <w:r w:rsidRPr="00425798">
              <w:rPr>
                <w:rFonts w:ascii="Calibri" w:eastAsia="Times New Roman" w:hAnsi="Calibri" w:cs="Calibri"/>
                <w:color w:val="FFFFFF"/>
              </w:rPr>
              <w:t> </w:t>
            </w:r>
          </w:p>
        </w:tc>
      </w:tr>
      <w:tr w:rsidR="00425798" w:rsidRPr="00425798" w14:paraId="43DD4351" w14:textId="77777777" w:rsidTr="003F66E4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0D4509" w14:textId="79790EFC" w:rsid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425798">
              <w:rPr>
                <w:rFonts w:ascii="Calibri" w:eastAsia="Times New Roman" w:hAnsi="Calibri" w:cs="Calibri"/>
                <w:lang w:val="en-GB"/>
              </w:rPr>
              <w:t>CampusM can provide your end users with</w:t>
            </w:r>
            <w:r w:rsidR="00B01A90">
              <w:rPr>
                <w:rFonts w:ascii="Calibri" w:eastAsia="Times New Roman" w:hAnsi="Calibri" w:cs="Calibri"/>
                <w:lang w:val="en-GB"/>
              </w:rPr>
              <w:t xml:space="preserve"> campus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CF4B10">
              <w:rPr>
                <w:rFonts w:ascii="Calibri" w:eastAsia="Times New Roman" w:hAnsi="Calibri" w:cs="Calibri"/>
                <w:lang w:val="en-GB"/>
              </w:rPr>
              <w:t xml:space="preserve">maps that include precise 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location information </w:t>
            </w:r>
            <w:r w:rsidR="00CF4B10">
              <w:rPr>
                <w:rFonts w:ascii="Calibri" w:eastAsia="Times New Roman" w:hAnsi="Calibri" w:cs="Calibri"/>
                <w:lang w:val="en-GB"/>
              </w:rPr>
              <w:t xml:space="preserve">for </w:t>
            </w:r>
            <w:r w:rsidR="00CF4B10" w:rsidRPr="00425798">
              <w:rPr>
                <w:rFonts w:ascii="Calibri" w:eastAsia="Times New Roman" w:hAnsi="Calibri" w:cs="Calibri"/>
                <w:lang w:val="en-GB"/>
              </w:rPr>
              <w:t>rooms, building</w:t>
            </w:r>
            <w:r w:rsidR="00CF4B10">
              <w:rPr>
                <w:rFonts w:ascii="Calibri" w:eastAsia="Times New Roman" w:hAnsi="Calibri" w:cs="Calibri"/>
                <w:lang w:val="en-GB"/>
              </w:rPr>
              <w:t>s</w:t>
            </w:r>
            <w:r w:rsidR="008B5B6E">
              <w:rPr>
                <w:rFonts w:ascii="Calibri" w:eastAsia="Times New Roman" w:hAnsi="Calibri" w:cs="Calibri"/>
                <w:lang w:val="en-GB"/>
              </w:rPr>
              <w:t>,</w:t>
            </w:r>
            <w:r w:rsidR="00CF4B10" w:rsidRPr="00425798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8B5B6E">
              <w:rPr>
                <w:rFonts w:ascii="Calibri" w:eastAsia="Times New Roman" w:hAnsi="Calibri" w:cs="Calibri"/>
                <w:lang w:val="en-GB"/>
              </w:rPr>
              <w:t>and other</w:t>
            </w:r>
            <w:r w:rsidR="00CF4B10" w:rsidRPr="00425798">
              <w:rPr>
                <w:rFonts w:ascii="Calibri" w:eastAsia="Times New Roman" w:hAnsi="Calibri" w:cs="Calibri"/>
                <w:lang w:val="en-GB"/>
              </w:rPr>
              <w:t xml:space="preserve"> facilities on your campus</w:t>
            </w:r>
            <w:r w:rsidRPr="00425798"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671E95C8" w14:textId="1210FA49" w:rsidR="00B01A90" w:rsidRDefault="00B01A90" w:rsidP="00B01A9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5E8CC6" w14:textId="7EAA07F4" w:rsidR="007957EE" w:rsidRDefault="00DF56DD" w:rsidP="00DF56DD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Users</w:t>
            </w:r>
            <w:r w:rsidR="00795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can browse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different locations</w:t>
            </w:r>
            <w:r w:rsidR="007957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by location categories, such 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dining, </w:t>
            </w:r>
            <w:r w:rsidR="007957EE">
              <w:rPr>
                <w:rFonts w:ascii="Times New Roman" w:eastAsia="Times New Roman" w:hAnsi="Times New Roman" w:cs="Times New Roman"/>
                <w:sz w:val="24"/>
                <w:szCs w:val="24"/>
              </w:rPr>
              <w:t>libraries or academic buildings.</w:t>
            </w:r>
          </w:p>
          <w:p w14:paraId="04FB33DB" w14:textId="77777777" w:rsidR="007957EE" w:rsidRDefault="007957EE" w:rsidP="007957EE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B2D73E" w14:textId="21D36909" w:rsidR="00B01A90" w:rsidRPr="00425798" w:rsidRDefault="00B01A90" w:rsidP="00B01A90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 this session we'll learn how to configure maps and locations.</w:t>
            </w:r>
          </w:p>
          <w:p w14:paraId="6E1E3E69" w14:textId="77777777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4D41AD" w14:textId="77777777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  <w:lang w:val="en-GB"/>
              </w:rPr>
              <w:t>Suggestion: Show maps end user experience within the app</w:t>
            </w:r>
            <w:r w:rsidRPr="00425798">
              <w:rPr>
                <w:rFonts w:ascii="Calibri" w:eastAsia="Times New Roman" w:hAnsi="Calibri" w:cs="Calibri"/>
              </w:rPr>
              <w:t> </w:t>
            </w:r>
          </w:p>
        </w:tc>
      </w:tr>
      <w:tr w:rsidR="00425798" w:rsidRPr="00425798" w14:paraId="39C311FB" w14:textId="77777777" w:rsidTr="003F66E4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6C607B" w14:textId="42F7E17D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  <w:lang w:val="en-GB"/>
              </w:rPr>
              <w:t xml:space="preserve">Maps, </w:t>
            </w:r>
            <w:r w:rsidR="00B01A90">
              <w:rPr>
                <w:rFonts w:ascii="Calibri" w:eastAsia="Times New Roman" w:hAnsi="Calibri" w:cs="Calibri"/>
                <w:lang w:val="en-GB"/>
              </w:rPr>
              <w:t>L</w:t>
            </w:r>
            <w:r w:rsidRPr="00425798">
              <w:rPr>
                <w:rFonts w:ascii="Calibri" w:eastAsia="Times New Roman" w:hAnsi="Calibri" w:cs="Calibri"/>
                <w:lang w:val="en-GB"/>
              </w:rPr>
              <w:t>ocation Categories</w:t>
            </w:r>
            <w:r w:rsidR="00B01A90">
              <w:rPr>
                <w:rFonts w:ascii="Calibri" w:eastAsia="Times New Roman" w:hAnsi="Calibri" w:cs="Calibri"/>
                <w:lang w:val="en-GB"/>
              </w:rPr>
              <w:t>,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and Positions are managed </w:t>
            </w:r>
            <w:r w:rsidR="00B01A90">
              <w:rPr>
                <w:rFonts w:ascii="Calibri" w:eastAsia="Times New Roman" w:hAnsi="Calibri" w:cs="Calibri"/>
                <w:lang w:val="en-GB"/>
              </w:rPr>
              <w:t>under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App Settings </w:t>
            </w:r>
            <w:r w:rsidR="00B01A90">
              <w:rPr>
                <w:rFonts w:ascii="Calibri" w:eastAsia="Times New Roman" w:hAnsi="Calibri" w:cs="Calibri"/>
                <w:lang w:val="en-GB"/>
              </w:rPr>
              <w:t xml:space="preserve">&gt; </w:t>
            </w:r>
            <w:r w:rsidRPr="00425798">
              <w:rPr>
                <w:rFonts w:ascii="Calibri" w:eastAsia="Times New Roman" w:hAnsi="Calibri" w:cs="Calibri"/>
                <w:lang w:val="en-GB"/>
              </w:rPr>
              <w:t>Maps/Locations</w:t>
            </w:r>
            <w:r w:rsidR="003F66E4">
              <w:rPr>
                <w:rFonts w:ascii="Calibri" w:eastAsia="Times New Roman" w:hAnsi="Calibri" w:cs="Calibri"/>
              </w:rPr>
              <w:t>.</w:t>
            </w:r>
            <w:r w:rsidRPr="00425798">
              <w:rPr>
                <w:rFonts w:ascii="Calibri" w:eastAsia="Times New Roman" w:hAnsi="Calibri" w:cs="Calibri"/>
              </w:rPr>
              <w:t> </w:t>
            </w:r>
          </w:p>
          <w:p w14:paraId="4ABE114B" w14:textId="77777777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AA5670" w14:textId="77777777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  <w:lang w:val="en-GB"/>
              </w:rPr>
              <w:t>Navigate to App Settings and highlight the Maps/Locations panel</w:t>
            </w:r>
            <w:r w:rsidRPr="00425798">
              <w:rPr>
                <w:rFonts w:ascii="Calibri" w:eastAsia="Times New Roman" w:hAnsi="Calibri" w:cs="Calibri"/>
              </w:rPr>
              <w:t> </w:t>
            </w:r>
          </w:p>
        </w:tc>
      </w:tr>
      <w:tr w:rsidR="00425798" w:rsidRPr="00425798" w14:paraId="471B7DA7" w14:textId="77777777" w:rsidTr="003F66E4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959770" w14:textId="6B643090" w:rsidR="00425798" w:rsidRPr="008B5B6E" w:rsidRDefault="008B5B6E" w:rsidP="008B5B6E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In the Import and Export</w:t>
            </w:r>
            <w:r w:rsidR="007A6F58">
              <w:rPr>
                <w:rFonts w:ascii="Calibri" w:eastAsia="Times New Roman" w:hAnsi="Calibri" w:cs="Calibri"/>
                <w:lang w:val="en-GB"/>
              </w:rPr>
              <w:t xml:space="preserve"> Positions</w:t>
            </w:r>
            <w:r>
              <w:rPr>
                <w:rFonts w:ascii="Calibri" w:eastAsia="Times New Roman" w:hAnsi="Calibri" w:cs="Calibri"/>
                <w:lang w:val="en-GB"/>
              </w:rPr>
              <w:t xml:space="preserve"> section, you can import a file with your </w:t>
            </w:r>
            <w:r w:rsidR="0075719A">
              <w:rPr>
                <w:rFonts w:ascii="Calibri" w:eastAsia="Times New Roman" w:hAnsi="Calibri" w:cs="Calibri"/>
                <w:lang w:val="en-GB"/>
              </w:rPr>
              <w:t>university's</w:t>
            </w:r>
            <w:r>
              <w:rPr>
                <w:rFonts w:ascii="Calibri" w:eastAsia="Times New Roman" w:hAnsi="Calibri" w:cs="Calibri"/>
                <w:lang w:val="en-GB"/>
              </w:rPr>
              <w:t xml:space="preserve"> positions in bulk. Your institution has likely already done this, a</w:t>
            </w:r>
            <w:r w:rsidR="00425798" w:rsidRPr="00425798">
              <w:rPr>
                <w:rFonts w:ascii="Calibri" w:eastAsia="Times New Roman" w:hAnsi="Calibri" w:cs="Calibri"/>
                <w:lang w:val="en-GB"/>
              </w:rPr>
              <w:t>s part of your activation process</w:t>
            </w:r>
            <w:r w:rsidR="00CF4B10">
              <w:rPr>
                <w:rFonts w:ascii="Calibri" w:eastAsia="Times New Roman" w:hAnsi="Calibri" w:cs="Calibri"/>
                <w:lang w:val="en-GB"/>
              </w:rPr>
              <w:t>. W</w:t>
            </w:r>
            <w:r w:rsidR="00425798" w:rsidRPr="00425798">
              <w:rPr>
                <w:rFonts w:ascii="Calibri" w:eastAsia="Times New Roman" w:hAnsi="Calibri" w:cs="Calibri"/>
                <w:lang w:val="en-GB"/>
              </w:rPr>
              <w:t xml:space="preserve">e will therefore focus on </w:t>
            </w:r>
            <w:r>
              <w:rPr>
                <w:rFonts w:ascii="Calibri" w:eastAsia="Times New Roman" w:hAnsi="Calibri" w:cs="Calibri"/>
                <w:lang w:val="en-GB"/>
              </w:rPr>
              <w:t>manual edits to maps</w:t>
            </w:r>
            <w:r w:rsidR="00425798" w:rsidRPr="00425798">
              <w:rPr>
                <w:rFonts w:ascii="Calibri" w:eastAsia="Times New Roman" w:hAnsi="Calibri" w:cs="Calibri"/>
                <w:lang w:val="en-GB"/>
              </w:rPr>
              <w:t>.</w:t>
            </w:r>
            <w:r w:rsidR="00425798" w:rsidRPr="00425798">
              <w:rPr>
                <w:rFonts w:ascii="Calibri" w:eastAsia="Times New Roman" w:hAnsi="Calibri" w:cs="Calibri"/>
              </w:rPr>
              <w:t> </w:t>
            </w:r>
          </w:p>
          <w:p w14:paraId="04DF6195" w14:textId="77777777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F45F5" w14:textId="77777777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  <w:lang w:val="en-GB"/>
              </w:rPr>
              <w:t>Suggestion – highlight Import/Export area of the panel. Or an example of the import spreadsheet. </w:t>
            </w:r>
            <w:r w:rsidRPr="00425798">
              <w:rPr>
                <w:rFonts w:ascii="Calibri" w:eastAsia="Times New Roman" w:hAnsi="Calibri" w:cs="Calibri"/>
              </w:rPr>
              <w:t> </w:t>
            </w:r>
          </w:p>
        </w:tc>
      </w:tr>
      <w:tr w:rsidR="00425798" w:rsidRPr="00425798" w14:paraId="318B00E5" w14:textId="77777777" w:rsidTr="003F66E4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525D09" w14:textId="024C211D" w:rsidR="00B01A90" w:rsidRDefault="00B01A90" w:rsidP="00425798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Under</w:t>
            </w:r>
            <w:r w:rsidR="00425798" w:rsidRPr="00425798">
              <w:rPr>
                <w:rFonts w:ascii="Calibri" w:eastAsia="Times New Roman" w:hAnsi="Calibri" w:cs="Calibri"/>
                <w:lang w:val="en-GB"/>
              </w:rPr>
              <w:t xml:space="preserve"> Campus Maps</w:t>
            </w:r>
            <w:r w:rsidR="00254305">
              <w:rPr>
                <w:rFonts w:ascii="Calibri" w:eastAsia="Times New Roman" w:hAnsi="Calibri" w:cs="Calibri"/>
                <w:lang w:val="en-GB"/>
              </w:rPr>
              <w:t>,</w:t>
            </w:r>
            <w:r w:rsidR="00425798" w:rsidRPr="00425798">
              <w:rPr>
                <w:rFonts w:ascii="Calibri" w:eastAsia="Times New Roman" w:hAnsi="Calibri" w:cs="Calibri"/>
                <w:lang w:val="en-GB"/>
              </w:rPr>
              <w:t xml:space="preserve"> you </w:t>
            </w:r>
            <w:r>
              <w:rPr>
                <w:rFonts w:ascii="Calibri" w:eastAsia="Times New Roman" w:hAnsi="Calibri" w:cs="Calibri"/>
                <w:lang w:val="en-GB"/>
              </w:rPr>
              <w:t>can</w:t>
            </w:r>
            <w:r w:rsidR="00425798" w:rsidRPr="00425798">
              <w:rPr>
                <w:rFonts w:ascii="Calibri" w:eastAsia="Times New Roman" w:hAnsi="Calibri" w:cs="Calibri"/>
                <w:lang w:val="en-GB"/>
              </w:rPr>
              <w:t xml:space="preserve"> view and edit your </w:t>
            </w:r>
            <w:r w:rsidR="00A1111F">
              <w:rPr>
                <w:rFonts w:ascii="Calibri" w:eastAsia="Times New Roman" w:hAnsi="Calibri" w:cs="Calibri"/>
                <w:lang w:val="en-GB"/>
              </w:rPr>
              <w:t>existing</w:t>
            </w:r>
            <w:r w:rsidR="00425798" w:rsidRPr="00425798">
              <w:rPr>
                <w:rFonts w:ascii="Calibri" w:eastAsia="Times New Roman" w:hAnsi="Calibri" w:cs="Calibri"/>
                <w:lang w:val="en-GB"/>
              </w:rPr>
              <w:t xml:space="preserve"> Maps. </w:t>
            </w:r>
            <w:r w:rsidR="008B5B6E">
              <w:rPr>
                <w:rFonts w:ascii="Calibri" w:eastAsia="Times New Roman" w:hAnsi="Calibri" w:cs="Calibri"/>
                <w:lang w:val="en-GB"/>
              </w:rPr>
              <w:t>You can c</w:t>
            </w:r>
            <w:r>
              <w:rPr>
                <w:rFonts w:ascii="Calibri" w:eastAsia="Times New Roman" w:hAnsi="Calibri" w:cs="Calibri"/>
                <w:lang w:val="en-GB"/>
              </w:rPr>
              <w:t>lick on a</w:t>
            </w:r>
            <w:r w:rsidR="00CF4B10">
              <w:rPr>
                <w:rFonts w:ascii="Calibri" w:eastAsia="Times New Roman" w:hAnsi="Calibri" w:cs="Calibri"/>
                <w:lang w:val="en-GB"/>
              </w:rPr>
              <w:t xml:space="preserve">n </w:t>
            </w:r>
            <w:r w:rsidR="008B5B6E">
              <w:rPr>
                <w:rFonts w:ascii="Calibri" w:eastAsia="Times New Roman" w:hAnsi="Calibri" w:cs="Calibri"/>
                <w:lang w:val="en-GB"/>
              </w:rPr>
              <w:t>existing</w:t>
            </w:r>
            <w:r>
              <w:rPr>
                <w:rFonts w:ascii="Calibri" w:eastAsia="Times New Roman" w:hAnsi="Calibri" w:cs="Calibri"/>
                <w:lang w:val="en-GB"/>
              </w:rPr>
              <w:t xml:space="preserve"> Map to edit </w:t>
            </w:r>
            <w:proofErr w:type="gramStart"/>
            <w:r>
              <w:rPr>
                <w:rFonts w:ascii="Calibri" w:eastAsia="Times New Roman" w:hAnsi="Calibri" w:cs="Calibri"/>
                <w:lang w:val="en-GB"/>
              </w:rPr>
              <w:t>it</w:t>
            </w:r>
            <w:r w:rsidR="00CF4B10">
              <w:rPr>
                <w:rFonts w:ascii="Calibri" w:eastAsia="Times New Roman" w:hAnsi="Calibri" w:cs="Calibri"/>
                <w:lang w:val="en-GB"/>
              </w:rPr>
              <w:t>, or</w:t>
            </w:r>
            <w:proofErr w:type="gramEnd"/>
            <w:r w:rsidR="00CF4B10">
              <w:rPr>
                <w:rFonts w:ascii="Calibri" w:eastAsia="Times New Roman" w:hAnsi="Calibri" w:cs="Calibri"/>
                <w:lang w:val="en-GB"/>
              </w:rPr>
              <w:t xml:space="preserve"> create a new Map.</w:t>
            </w:r>
          </w:p>
          <w:p w14:paraId="16B60E2E" w14:textId="3E061BE7" w:rsidR="00B01A90" w:rsidRDefault="00B01A90" w:rsidP="00B01A9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9802922" w14:textId="77777777" w:rsidR="008B5B6E" w:rsidRDefault="00CF4B10" w:rsidP="00CF4B1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Give your map a name</w:t>
            </w:r>
            <w:r w:rsidR="008B5B6E">
              <w:rPr>
                <w:rFonts w:ascii="Calibri" w:eastAsia="Times New Roman" w:hAnsi="Calibri" w:cs="Calibri"/>
                <w:lang w:val="en-GB"/>
              </w:rPr>
              <w:t>.</w:t>
            </w:r>
            <w:r>
              <w:rPr>
                <w:rFonts w:ascii="Calibri" w:eastAsia="Times New Roman" w:hAnsi="Calibri" w:cs="Calibri"/>
                <w:lang w:val="en-GB"/>
              </w:rPr>
              <w:t xml:space="preserve"> </w:t>
            </w:r>
          </w:p>
          <w:p w14:paraId="37BD49DA" w14:textId="77777777" w:rsidR="008B5B6E" w:rsidRDefault="008B5B6E" w:rsidP="008B5B6E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087858BF" w14:textId="4D56015E" w:rsidR="008B5B6E" w:rsidRPr="00A1111F" w:rsidRDefault="008B5B6E" w:rsidP="008B5B6E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 xml:space="preserve">You can </w:t>
            </w:r>
            <w:r w:rsidR="00CF4B10">
              <w:rPr>
                <w:rFonts w:ascii="Calibri" w:eastAsia="Times New Roman" w:hAnsi="Calibri" w:cs="Calibri"/>
                <w:lang w:val="en-GB"/>
              </w:rPr>
              <w:t xml:space="preserve">optionally </w:t>
            </w:r>
            <w:r w:rsidR="00A1111F">
              <w:rPr>
                <w:rFonts w:ascii="Calibri" w:eastAsia="Times New Roman" w:hAnsi="Calibri" w:cs="Calibri"/>
                <w:lang w:val="en-GB"/>
              </w:rPr>
              <w:t>add</w:t>
            </w:r>
            <w:r w:rsidR="00CF4B10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a</w:t>
            </w:r>
            <w:r w:rsidR="00CF4B10">
              <w:rPr>
                <w:rFonts w:ascii="Calibri" w:eastAsia="Times New Roman" w:hAnsi="Calibri" w:cs="Calibri"/>
                <w:lang w:val="en-GB"/>
              </w:rPr>
              <w:t xml:space="preserve"> map image, which must be </w:t>
            </w:r>
            <w:r>
              <w:rPr>
                <w:rFonts w:ascii="Calibri" w:eastAsia="Times New Roman" w:hAnsi="Calibri" w:cs="Calibri"/>
                <w:lang w:val="en-GB"/>
              </w:rPr>
              <w:t>to scal</w:t>
            </w:r>
            <w:r w:rsidR="008C3B3F">
              <w:rPr>
                <w:rFonts w:ascii="Calibri" w:eastAsia="Times New Roman" w:hAnsi="Calibri" w:cs="Calibri"/>
                <w:lang w:val="en-GB"/>
              </w:rPr>
              <w:t>e</w:t>
            </w:r>
            <w:r w:rsidR="00CF4B10">
              <w:rPr>
                <w:rFonts w:ascii="Calibri" w:eastAsia="Times New Roman" w:hAnsi="Calibri" w:cs="Calibri"/>
                <w:lang w:val="en-GB"/>
              </w:rPr>
              <w:t>.</w:t>
            </w:r>
            <w:r>
              <w:rPr>
                <w:rFonts w:ascii="Calibri" w:eastAsia="Times New Roman" w:hAnsi="Calibri" w:cs="Calibri"/>
                <w:lang w:val="en-GB"/>
              </w:rPr>
              <w:t xml:space="preserve"> We recommend not uploading an image. </w:t>
            </w:r>
            <w:r w:rsidR="00A1111F" w:rsidRPr="00A1111F">
              <w:rPr>
                <w:rFonts w:ascii="Calibri" w:eastAsia="Times New Roman" w:hAnsi="Calibri" w:cs="Calibri"/>
                <w:lang w:val="en-GB"/>
              </w:rPr>
              <w:t xml:space="preserve">Instead, your app will display Google Maps or </w:t>
            </w:r>
            <w:r w:rsidR="00A1111F" w:rsidRPr="00A1111F">
              <w:rPr>
                <w:rFonts w:ascii="Tahoma" w:eastAsia="Times New Roman" w:hAnsi="Tahoma" w:cs="Tahoma"/>
                <w:lang w:val="en-GB"/>
              </w:rPr>
              <w:t> </w:t>
            </w:r>
            <w:r w:rsidR="00A1111F" w:rsidRPr="00A1111F">
              <w:rPr>
                <w:rFonts w:ascii="Calibri" w:eastAsia="Times New Roman" w:hAnsi="Calibri" w:cs="Calibri"/>
                <w:lang w:val="en-GB"/>
              </w:rPr>
              <w:t>Apple Maps.</w:t>
            </w:r>
          </w:p>
          <w:p w14:paraId="3363FB14" w14:textId="1DA408DB" w:rsidR="0075719A" w:rsidRDefault="0075719A" w:rsidP="0075719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38F48430" w14:textId="48E87505" w:rsidR="0075719A" w:rsidRDefault="0075719A" w:rsidP="0075719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For Last updated, you can enter today's date and time.</w:t>
            </w:r>
          </w:p>
          <w:p w14:paraId="219059E1" w14:textId="271C2D70" w:rsidR="00CF4B10" w:rsidRDefault="00CF4B10" w:rsidP="00CF4B1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F07D862" w14:textId="294F939D" w:rsidR="00254305" w:rsidRDefault="00254305" w:rsidP="0025430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Sort order is an optional numerical position where this map will appear in the list of maps to the end user.</w:t>
            </w:r>
          </w:p>
          <w:p w14:paraId="3D84B639" w14:textId="77777777" w:rsidR="00254305" w:rsidRDefault="00254305" w:rsidP="00254305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7322F205" w14:textId="0EC45814" w:rsidR="00B01A90" w:rsidRDefault="00CF4B10" w:rsidP="00B01A9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Next</w:t>
            </w:r>
            <w:r w:rsidR="008C3B3F">
              <w:rPr>
                <w:rFonts w:ascii="Calibri" w:eastAsia="Times New Roman" w:hAnsi="Calibri" w:cs="Calibri"/>
                <w:lang w:val="en-GB"/>
              </w:rPr>
              <w:t>,</w:t>
            </w:r>
            <w:r>
              <w:rPr>
                <w:rFonts w:ascii="Calibri" w:eastAsia="Times New Roman" w:hAnsi="Calibri" w:cs="Calibri"/>
                <w:lang w:val="en-GB"/>
              </w:rPr>
              <w:t xml:space="preserve"> provide the </w:t>
            </w:r>
            <w:r w:rsidR="00B01A90">
              <w:rPr>
                <w:rFonts w:ascii="Calibri" w:eastAsia="Times New Roman" w:hAnsi="Calibri" w:cs="Calibri"/>
                <w:lang w:val="en-GB"/>
              </w:rPr>
              <w:t>latitude and longitude</w:t>
            </w:r>
            <w:r>
              <w:rPr>
                <w:rFonts w:ascii="Calibri" w:eastAsia="Times New Roman" w:hAnsi="Calibri" w:cs="Calibri"/>
                <w:lang w:val="en-GB"/>
              </w:rPr>
              <w:t xml:space="preserve"> coordinates</w:t>
            </w:r>
            <w:r w:rsidR="00B01A90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 xml:space="preserve">of </w:t>
            </w:r>
            <w:r w:rsidR="00254305">
              <w:rPr>
                <w:rFonts w:ascii="Calibri" w:eastAsia="Times New Roman" w:hAnsi="Calibri" w:cs="Calibri"/>
                <w:lang w:val="en-GB"/>
              </w:rPr>
              <w:t xml:space="preserve">the </w:t>
            </w:r>
            <w:r w:rsidR="008C3B3F">
              <w:rPr>
                <w:rFonts w:ascii="Calibri" w:eastAsia="Times New Roman" w:hAnsi="Calibri" w:cs="Calibri"/>
                <w:lang w:val="en-GB"/>
              </w:rPr>
              <w:t xml:space="preserve">top left and bottom right corners </w:t>
            </w:r>
            <w:r>
              <w:rPr>
                <w:rFonts w:ascii="Calibri" w:eastAsia="Times New Roman" w:hAnsi="Calibri" w:cs="Calibri"/>
                <w:lang w:val="en-GB"/>
              </w:rPr>
              <w:t xml:space="preserve">of the </w:t>
            </w:r>
            <w:r w:rsidR="0075719A">
              <w:rPr>
                <w:rFonts w:ascii="Calibri" w:eastAsia="Times New Roman" w:hAnsi="Calibri" w:cs="Calibri"/>
                <w:lang w:val="en-GB"/>
              </w:rPr>
              <w:t>rectangle</w:t>
            </w:r>
            <w:r w:rsidR="008B5B6E">
              <w:rPr>
                <w:rFonts w:ascii="Calibri" w:eastAsia="Times New Roman" w:hAnsi="Calibri" w:cs="Calibri"/>
                <w:lang w:val="en-GB"/>
              </w:rPr>
              <w:t xml:space="preserve"> of your campus</w:t>
            </w:r>
            <w:r>
              <w:rPr>
                <w:rFonts w:ascii="Calibri" w:eastAsia="Times New Roman" w:hAnsi="Calibri" w:cs="Calibri"/>
                <w:lang w:val="en-GB"/>
              </w:rPr>
              <w:t>.</w:t>
            </w:r>
          </w:p>
          <w:p w14:paraId="72FE7D2B" w14:textId="2814D821" w:rsidR="00CF4B10" w:rsidRDefault="00CF4B10" w:rsidP="00CF4B1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0D70066B" w14:textId="3C920753" w:rsidR="00B01A90" w:rsidRDefault="00CF4B10" w:rsidP="00CF4B10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You can easily obtain this information from Google maps, for example.</w:t>
            </w:r>
            <w:r w:rsidR="008C3B3F">
              <w:rPr>
                <w:rFonts w:ascii="Calibri" w:eastAsia="Times New Roman" w:hAnsi="Calibri" w:cs="Calibri"/>
                <w:lang w:val="en-GB"/>
              </w:rPr>
              <w:t xml:space="preserve"> To get the northwest corner of the campus, right-click on the position</w:t>
            </w:r>
            <w:r w:rsidR="00F70C44">
              <w:rPr>
                <w:rFonts w:ascii="Calibri" w:eastAsia="Times New Roman" w:hAnsi="Calibri" w:cs="Calibri"/>
                <w:lang w:val="en-GB"/>
              </w:rPr>
              <w:t>, and click on the coordinates</w:t>
            </w:r>
            <w:r w:rsidR="008C3B3F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 w:rsidR="00F70C44">
              <w:rPr>
                <w:rFonts w:ascii="Calibri" w:eastAsia="Times New Roman" w:hAnsi="Calibri" w:cs="Calibri"/>
                <w:lang w:val="en-GB"/>
              </w:rPr>
              <w:t>Then</w:t>
            </w:r>
            <w:r w:rsidR="008C3B3F">
              <w:rPr>
                <w:rFonts w:ascii="Calibri" w:eastAsia="Times New Roman" w:hAnsi="Calibri" w:cs="Calibri"/>
                <w:lang w:val="en-GB"/>
              </w:rPr>
              <w:t xml:space="preserve"> paste the </w:t>
            </w:r>
            <w:r w:rsidR="00F70C44">
              <w:rPr>
                <w:rFonts w:ascii="Calibri" w:eastAsia="Times New Roman" w:hAnsi="Calibri" w:cs="Calibri"/>
                <w:lang w:val="en-GB"/>
              </w:rPr>
              <w:lastRenderedPageBreak/>
              <w:t xml:space="preserve">latitude and longitude </w:t>
            </w:r>
            <w:proofErr w:type="gramStart"/>
            <w:r w:rsidR="00F70C44">
              <w:rPr>
                <w:rFonts w:ascii="Calibri" w:eastAsia="Times New Roman" w:hAnsi="Calibri" w:cs="Calibri"/>
                <w:lang w:val="en-GB"/>
              </w:rPr>
              <w:t>separately</w:t>
            </w:r>
            <w:r w:rsidR="0075719A">
              <w:rPr>
                <w:rFonts w:ascii="Calibri" w:eastAsia="Times New Roman" w:hAnsi="Calibri" w:cs="Calibri"/>
                <w:lang w:val="en-GB"/>
              </w:rPr>
              <w:t>, and</w:t>
            </w:r>
            <w:proofErr w:type="gramEnd"/>
            <w:r w:rsidR="0075719A">
              <w:rPr>
                <w:rFonts w:ascii="Calibri" w:eastAsia="Times New Roman" w:hAnsi="Calibri" w:cs="Calibri"/>
                <w:lang w:val="en-GB"/>
              </w:rPr>
              <w:t xml:space="preserve"> truncated to up to ten decimal places</w:t>
            </w:r>
            <w:r w:rsidR="00F70C44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 w:rsidR="00F85D2D">
              <w:rPr>
                <w:rFonts w:ascii="Calibri" w:eastAsia="Times New Roman" w:hAnsi="Calibri" w:cs="Calibri"/>
                <w:lang w:val="en-GB"/>
              </w:rPr>
              <w:t>Now let's d</w:t>
            </w:r>
            <w:r w:rsidR="00F70C44">
              <w:rPr>
                <w:rFonts w:ascii="Calibri" w:eastAsia="Times New Roman" w:hAnsi="Calibri" w:cs="Calibri"/>
                <w:lang w:val="en-GB"/>
              </w:rPr>
              <w:t xml:space="preserve">o the same for the bottom </w:t>
            </w:r>
            <w:r w:rsidR="0075719A">
              <w:rPr>
                <w:rFonts w:ascii="Calibri" w:eastAsia="Times New Roman" w:hAnsi="Calibri" w:cs="Calibri"/>
                <w:lang w:val="en-GB"/>
              </w:rPr>
              <w:t>right</w:t>
            </w:r>
            <w:r w:rsidR="00F70C44">
              <w:rPr>
                <w:rFonts w:ascii="Calibri" w:eastAsia="Times New Roman" w:hAnsi="Calibri" w:cs="Calibri"/>
                <w:lang w:val="en-GB"/>
              </w:rPr>
              <w:t xml:space="preserve"> corner.</w:t>
            </w:r>
          </w:p>
          <w:p w14:paraId="6D82D6EB" w14:textId="4F7BD906" w:rsidR="00C22EF8" w:rsidRDefault="00C22EF8" w:rsidP="00C22EF8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</w:p>
          <w:p w14:paraId="5D41AB7F" w14:textId="70D91E78" w:rsidR="00C22EF8" w:rsidRDefault="00C22EF8" w:rsidP="00C22EF8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>
              <w:rPr>
                <w:rFonts w:ascii="Calibri" w:eastAsia="Times New Roman" w:hAnsi="Calibri" w:cs="Calibri"/>
                <w:lang w:val="en-GB"/>
              </w:rPr>
              <w:t>After filling in the information</w:t>
            </w:r>
            <w:r w:rsidR="00F85D2D">
              <w:rPr>
                <w:rFonts w:ascii="Calibri" w:eastAsia="Times New Roman" w:hAnsi="Calibri" w:cs="Calibri"/>
                <w:lang w:val="en-GB"/>
              </w:rPr>
              <w:t>,</w:t>
            </w:r>
            <w:r>
              <w:rPr>
                <w:rFonts w:ascii="Calibri" w:eastAsia="Times New Roman" w:hAnsi="Calibri" w:cs="Calibri"/>
                <w:lang w:val="en-GB"/>
              </w:rPr>
              <w:t xml:space="preserve"> click Save.</w:t>
            </w:r>
          </w:p>
          <w:p w14:paraId="7A514E46" w14:textId="77777777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C0439" w14:textId="77777777" w:rsidR="0075719A" w:rsidRDefault="00425798" w:rsidP="00425798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425798">
              <w:rPr>
                <w:rFonts w:ascii="Calibri" w:eastAsia="Times New Roman" w:hAnsi="Calibri" w:cs="Calibri"/>
                <w:lang w:val="en-GB"/>
              </w:rPr>
              <w:lastRenderedPageBreak/>
              <w:t>Navigate to App Settings &gt; Campus Maps and click on a map to show settings. Highlight save process</w:t>
            </w:r>
          </w:p>
          <w:p w14:paraId="6C8265A3" w14:textId="77777777" w:rsidR="0075719A" w:rsidRDefault="0075719A" w:rsidP="0075719A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1C34D2E3" w14:textId="6B292699" w:rsidR="00425798" w:rsidRPr="00425798" w:rsidRDefault="00425798" w:rsidP="0075719A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798" w:rsidRPr="00425798" w14:paraId="1FFE985B" w14:textId="77777777" w:rsidTr="003F66E4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A056EA" w14:textId="69541097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  <w:lang w:val="en-GB"/>
              </w:rPr>
              <w:t xml:space="preserve">To help your users </w:t>
            </w:r>
            <w:r w:rsidR="00C22EF8">
              <w:rPr>
                <w:rFonts w:ascii="Calibri" w:eastAsia="Times New Roman" w:hAnsi="Calibri" w:cs="Calibri"/>
                <w:lang w:val="en-GB"/>
              </w:rPr>
              <w:t>browse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F70C44">
              <w:rPr>
                <w:rFonts w:ascii="Calibri" w:eastAsia="Times New Roman" w:hAnsi="Calibri" w:cs="Calibri"/>
                <w:lang w:val="en-GB"/>
              </w:rPr>
              <w:t xml:space="preserve">your 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positions, you can create </w:t>
            </w:r>
            <w:r w:rsidR="00C22EF8">
              <w:rPr>
                <w:rFonts w:ascii="Calibri" w:eastAsia="Times New Roman" w:hAnsi="Calibri" w:cs="Calibri"/>
                <w:lang w:val="en-GB"/>
              </w:rPr>
              <w:t>L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ocation </w:t>
            </w:r>
            <w:r w:rsidR="00C22EF8">
              <w:rPr>
                <w:rFonts w:ascii="Calibri" w:eastAsia="Times New Roman" w:hAnsi="Calibri" w:cs="Calibri"/>
                <w:lang w:val="en-GB"/>
              </w:rPr>
              <w:t>C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ategories </w:t>
            </w:r>
            <w:r w:rsidR="00C22EF8">
              <w:rPr>
                <w:rFonts w:ascii="Calibri" w:eastAsia="Times New Roman" w:hAnsi="Calibri" w:cs="Calibri"/>
                <w:lang w:val="en-GB"/>
              </w:rPr>
              <w:t>under App Settings &gt; Maps/Locations: Location categories. E</w:t>
            </w:r>
            <w:r w:rsidRPr="00425798">
              <w:rPr>
                <w:rFonts w:ascii="Calibri" w:eastAsia="Times New Roman" w:hAnsi="Calibri" w:cs="Calibri"/>
                <w:lang w:val="en-GB"/>
              </w:rPr>
              <w:t>xample</w:t>
            </w:r>
            <w:r w:rsidR="00C22EF8">
              <w:rPr>
                <w:rFonts w:ascii="Calibri" w:eastAsia="Times New Roman" w:hAnsi="Calibri" w:cs="Calibri"/>
                <w:lang w:val="en-GB"/>
              </w:rPr>
              <w:t xml:space="preserve"> categories are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C22EF8">
              <w:rPr>
                <w:rFonts w:ascii="Calibri" w:eastAsia="Times New Roman" w:hAnsi="Calibri" w:cs="Calibri"/>
                <w:lang w:val="en-GB"/>
              </w:rPr>
              <w:t>Dining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, Libraries, </w:t>
            </w:r>
            <w:r w:rsidR="00C22EF8">
              <w:rPr>
                <w:rFonts w:ascii="Calibri" w:eastAsia="Times New Roman" w:hAnsi="Calibri" w:cs="Calibri"/>
                <w:lang w:val="en-GB"/>
              </w:rPr>
              <w:t xml:space="preserve">Academic </w:t>
            </w:r>
            <w:proofErr w:type="gramStart"/>
            <w:r w:rsidR="00C22EF8">
              <w:rPr>
                <w:rFonts w:ascii="Calibri" w:eastAsia="Times New Roman" w:hAnsi="Calibri" w:cs="Calibri"/>
                <w:lang w:val="en-GB"/>
              </w:rPr>
              <w:t xml:space="preserve">Buildings 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rooms</w:t>
            </w:r>
            <w:proofErr w:type="gramEnd"/>
            <w:r w:rsidRPr="00425798">
              <w:rPr>
                <w:rFonts w:ascii="Calibri" w:eastAsia="Times New Roman" w:hAnsi="Calibri" w:cs="Calibri"/>
                <w:lang w:val="en-GB"/>
              </w:rPr>
              <w:t xml:space="preserve"> etc. </w:t>
            </w:r>
            <w:r w:rsidR="00C22EF8">
              <w:rPr>
                <w:rFonts w:ascii="Calibri" w:eastAsia="Times New Roman" w:hAnsi="Calibri" w:cs="Calibri"/>
                <w:lang w:val="en-GB"/>
              </w:rPr>
              <w:t>C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ategories </w:t>
            </w:r>
            <w:r w:rsidR="00C22EF8">
              <w:rPr>
                <w:rFonts w:ascii="Calibri" w:eastAsia="Times New Roman" w:hAnsi="Calibri" w:cs="Calibri"/>
                <w:lang w:val="en-GB"/>
              </w:rPr>
              <w:t>can be restricted by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App Roles</w:t>
            </w:r>
            <w:r w:rsidR="00F85D2D">
              <w:rPr>
                <w:rFonts w:ascii="Calibri" w:eastAsia="Times New Roman" w:hAnsi="Calibri" w:cs="Calibri"/>
                <w:lang w:val="en-GB"/>
              </w:rPr>
              <w:t xml:space="preserve">; </w:t>
            </w:r>
            <w:r w:rsidRPr="00425798">
              <w:rPr>
                <w:rFonts w:ascii="Calibri" w:eastAsia="Times New Roman" w:hAnsi="Calibri" w:cs="Calibri"/>
                <w:lang w:val="en-GB"/>
              </w:rPr>
              <w:t>for example</w:t>
            </w:r>
            <w:r w:rsidR="00F85D2D">
              <w:rPr>
                <w:rFonts w:ascii="Calibri" w:eastAsia="Times New Roman" w:hAnsi="Calibri" w:cs="Calibri"/>
                <w:lang w:val="en-GB"/>
              </w:rPr>
              <w:t>,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only showing staff facilities to users with a Staff App Role.</w:t>
            </w:r>
            <w:r w:rsidRPr="00425798">
              <w:rPr>
                <w:rFonts w:ascii="Calibri" w:eastAsia="Times New Roman" w:hAnsi="Calibri" w:cs="Calibri"/>
              </w:rPr>
              <w:t> </w:t>
            </w:r>
          </w:p>
          <w:p w14:paraId="6E332AA5" w14:textId="3139ABC1" w:rsid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</w:rPr>
              <w:t> </w:t>
            </w:r>
          </w:p>
          <w:p w14:paraId="0C7EE27C" w14:textId="2CA19EBC" w:rsidR="00C22EF8" w:rsidRDefault="00C22EF8" w:rsidP="00C22EF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 can add a new Location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Category, or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edit an existing one.</w:t>
            </w:r>
          </w:p>
          <w:p w14:paraId="2EA8C1C8" w14:textId="77777777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</w:rPr>
              <w:t> </w:t>
            </w:r>
          </w:p>
          <w:p w14:paraId="1B1ED473" w14:textId="2054837B" w:rsid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425798">
              <w:rPr>
                <w:rFonts w:ascii="Calibri" w:eastAsia="Times New Roman" w:hAnsi="Calibri" w:cs="Calibri"/>
                <w:lang w:val="en-GB"/>
              </w:rPr>
              <w:t>In addition to the name, the key area to configure is the Roles</w:t>
            </w:r>
            <w:r w:rsidR="00F85D2D">
              <w:rPr>
                <w:rFonts w:ascii="Calibri" w:eastAsia="Times New Roman" w:hAnsi="Calibri" w:cs="Calibri"/>
                <w:lang w:val="en-GB"/>
              </w:rPr>
              <w:t>,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C22EF8">
              <w:rPr>
                <w:rFonts w:ascii="Calibri" w:eastAsia="Times New Roman" w:hAnsi="Calibri" w:cs="Calibri"/>
                <w:lang w:val="en-GB"/>
              </w:rPr>
              <w:t>which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determine</w:t>
            </w:r>
            <w:r w:rsidR="00C22EF8">
              <w:rPr>
                <w:rFonts w:ascii="Calibri" w:eastAsia="Times New Roman" w:hAnsi="Calibri" w:cs="Calibri"/>
                <w:lang w:val="en-GB"/>
              </w:rPr>
              <w:t xml:space="preserve"> to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who</w:t>
            </w:r>
            <w:r w:rsidR="00C22EF8">
              <w:rPr>
                <w:rFonts w:ascii="Calibri" w:eastAsia="Times New Roman" w:hAnsi="Calibri" w:cs="Calibri"/>
                <w:lang w:val="en-GB"/>
              </w:rPr>
              <w:t>m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the category and the items assigned to it will be visible. Check the </w:t>
            </w:r>
            <w:r w:rsidR="00C22EF8">
              <w:rPr>
                <w:rFonts w:ascii="Calibri" w:eastAsia="Times New Roman" w:hAnsi="Calibri" w:cs="Calibri"/>
                <w:lang w:val="en-GB"/>
              </w:rPr>
              <w:t>relevant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app roles to make the category available in their maps tile.</w:t>
            </w:r>
            <w:r w:rsidR="00F85D2D">
              <w:rPr>
                <w:rFonts w:ascii="Calibri" w:eastAsia="Times New Roman" w:hAnsi="Calibri" w:cs="Calibri"/>
                <w:lang w:val="en-GB"/>
              </w:rPr>
              <w:t xml:space="preserve"> You can also leave it on the default.</w:t>
            </w:r>
          </w:p>
          <w:p w14:paraId="0804BF4F" w14:textId="392BFDCF" w:rsidR="00C22EF8" w:rsidRDefault="00C22EF8" w:rsidP="00C22EF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14:paraId="67B4CC4F" w14:textId="3F996D23" w:rsidR="00C22EF8" w:rsidRPr="00425798" w:rsidRDefault="00C22EF8" w:rsidP="00C22EF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When done</w:t>
            </w:r>
            <w:r w:rsidR="00BD53B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click </w:t>
            </w:r>
            <w:r w:rsidR="00BD53B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ave</w:t>
            </w:r>
            <w:r w:rsidR="00BD53BA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8C8FB80" w14:textId="77777777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650810" w14:textId="77777777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  <w:lang w:val="en-GB"/>
              </w:rPr>
              <w:t>Navigate to App Settings &gt; Location categories and edit/create category</w:t>
            </w:r>
            <w:r w:rsidRPr="00425798">
              <w:rPr>
                <w:rFonts w:ascii="Calibri" w:eastAsia="Times New Roman" w:hAnsi="Calibri" w:cs="Calibri"/>
              </w:rPr>
              <w:t> </w:t>
            </w:r>
          </w:p>
          <w:p w14:paraId="3BF307E2" w14:textId="77777777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</w:rPr>
              <w:t> </w:t>
            </w:r>
          </w:p>
          <w:p w14:paraId="75823A2C" w14:textId="77777777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  <w:lang w:val="en-GB"/>
              </w:rPr>
              <w:t>Highlight the Roles section</w:t>
            </w:r>
            <w:r w:rsidRPr="00425798">
              <w:rPr>
                <w:rFonts w:ascii="Calibri" w:eastAsia="Times New Roman" w:hAnsi="Calibri" w:cs="Calibri"/>
              </w:rPr>
              <w:t> </w:t>
            </w:r>
          </w:p>
        </w:tc>
      </w:tr>
      <w:tr w:rsidR="00190166" w:rsidRPr="00425798" w14:paraId="6D7AA644" w14:textId="77777777" w:rsidTr="003F66E4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1BCF5A" w14:textId="27FE4468" w:rsidR="00190166" w:rsidRPr="00425798" w:rsidRDefault="00BD53BA" w:rsidP="0019016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lang w:val="en-GB"/>
              </w:rPr>
              <w:t>Having made</w:t>
            </w:r>
            <w:r w:rsidR="00190166" w:rsidRPr="00425798">
              <w:rPr>
                <w:rFonts w:ascii="Calibri" w:eastAsia="Times New Roman" w:hAnsi="Calibri" w:cs="Calibri"/>
                <w:lang w:val="en-GB"/>
              </w:rPr>
              <w:t xml:space="preserve"> change</w:t>
            </w:r>
            <w:r>
              <w:rPr>
                <w:rFonts w:ascii="Calibri" w:eastAsia="Times New Roman" w:hAnsi="Calibri" w:cs="Calibri"/>
                <w:lang w:val="en-GB"/>
              </w:rPr>
              <w:t>s to your Maps and Location Categories, you</w:t>
            </w:r>
            <w:r w:rsidR="00190166" w:rsidRPr="00425798">
              <w:rPr>
                <w:rFonts w:ascii="Calibri" w:eastAsia="Times New Roman" w:hAnsi="Calibri" w:cs="Calibri"/>
                <w:lang w:val="en-GB"/>
              </w:rPr>
              <w:t xml:space="preserve"> need to Publish </w:t>
            </w:r>
            <w:r w:rsidR="00190166">
              <w:rPr>
                <w:rFonts w:ascii="Calibri" w:eastAsia="Times New Roman" w:hAnsi="Calibri" w:cs="Calibri"/>
                <w:lang w:val="en-GB"/>
              </w:rPr>
              <w:t>the</w:t>
            </w:r>
            <w:r>
              <w:rPr>
                <w:rFonts w:ascii="Calibri" w:eastAsia="Times New Roman" w:hAnsi="Calibri" w:cs="Calibri"/>
                <w:lang w:val="en-GB"/>
              </w:rPr>
              <w:t xml:space="preserve"> changes</w:t>
            </w:r>
            <w:r w:rsidR="00190166" w:rsidRPr="00425798">
              <w:rPr>
                <w:rFonts w:ascii="Calibri" w:eastAsia="Times New Roman" w:hAnsi="Calibri" w:cs="Calibri"/>
                <w:lang w:val="en-GB"/>
              </w:rPr>
              <w:t xml:space="preserve"> to make </w:t>
            </w:r>
            <w:r w:rsidR="00190166">
              <w:rPr>
                <w:rFonts w:ascii="Calibri" w:eastAsia="Times New Roman" w:hAnsi="Calibri" w:cs="Calibri"/>
                <w:lang w:val="en-GB"/>
              </w:rPr>
              <w:t>them</w:t>
            </w:r>
            <w:r w:rsidR="00190166" w:rsidRPr="00425798">
              <w:rPr>
                <w:rFonts w:ascii="Calibri" w:eastAsia="Times New Roman" w:hAnsi="Calibri" w:cs="Calibri"/>
                <w:lang w:val="en-GB"/>
              </w:rPr>
              <w:t xml:space="preserve"> available to your </w:t>
            </w:r>
            <w:r>
              <w:rPr>
                <w:rFonts w:ascii="Calibri" w:eastAsia="Times New Roman" w:hAnsi="Calibri" w:cs="Calibri"/>
                <w:lang w:val="en-GB"/>
              </w:rPr>
              <w:t xml:space="preserve">end </w:t>
            </w:r>
            <w:r w:rsidR="00190166" w:rsidRPr="00425798">
              <w:rPr>
                <w:rFonts w:ascii="Calibri" w:eastAsia="Times New Roman" w:hAnsi="Calibri" w:cs="Calibri"/>
                <w:lang w:val="en-GB"/>
              </w:rPr>
              <w:t xml:space="preserve">users. </w:t>
            </w:r>
            <w:r w:rsidR="00190166">
              <w:rPr>
                <w:rFonts w:ascii="Calibri" w:eastAsia="Times New Roman" w:hAnsi="Calibri" w:cs="Calibri"/>
                <w:lang w:val="en-GB"/>
              </w:rPr>
              <w:t>Go to App Settings &gt; Publish Content.</w:t>
            </w:r>
            <w:r w:rsidR="00190166" w:rsidRPr="00425798">
              <w:rPr>
                <w:rFonts w:ascii="Calibri" w:eastAsia="Times New Roman" w:hAnsi="Calibri" w:cs="Calibri"/>
                <w:lang w:val="en-GB"/>
              </w:rPr>
              <w:t xml:space="preserve"> </w:t>
            </w:r>
            <w:r w:rsidR="00190166">
              <w:rPr>
                <w:rFonts w:ascii="Calibri" w:eastAsia="Times New Roman" w:hAnsi="Calibri" w:cs="Calibri"/>
                <w:lang w:val="en-GB"/>
              </w:rPr>
              <w:t>C</w:t>
            </w:r>
            <w:r w:rsidR="00190166" w:rsidRPr="00425798">
              <w:rPr>
                <w:rFonts w:ascii="Calibri" w:eastAsia="Times New Roman" w:hAnsi="Calibri" w:cs="Calibri"/>
                <w:lang w:val="en-GB"/>
              </w:rPr>
              <w:t xml:space="preserve">heck the </w:t>
            </w:r>
            <w:r w:rsidR="00190166">
              <w:rPr>
                <w:rFonts w:ascii="Calibri" w:eastAsia="Times New Roman" w:hAnsi="Calibri" w:cs="Calibri"/>
                <w:lang w:val="en-GB"/>
              </w:rPr>
              <w:t>relevant rows</w:t>
            </w:r>
            <w:r w:rsidR="00190166" w:rsidRPr="00425798">
              <w:rPr>
                <w:rFonts w:ascii="Calibri" w:eastAsia="Times New Roman" w:hAnsi="Calibri" w:cs="Calibri"/>
                <w:lang w:val="en-GB"/>
              </w:rPr>
              <w:t xml:space="preserve"> </w:t>
            </w:r>
            <w:r>
              <w:rPr>
                <w:rFonts w:ascii="Calibri" w:eastAsia="Times New Roman" w:hAnsi="Calibri" w:cs="Calibri"/>
                <w:lang w:val="en-GB"/>
              </w:rPr>
              <w:t>(in our case Maps and Location Categories</w:t>
            </w:r>
            <w:proofErr w:type="gramStart"/>
            <w:r>
              <w:rPr>
                <w:rFonts w:ascii="Calibri" w:eastAsia="Times New Roman" w:hAnsi="Calibri" w:cs="Calibri"/>
                <w:lang w:val="en-GB"/>
              </w:rPr>
              <w:t xml:space="preserve">), </w:t>
            </w:r>
            <w:r w:rsidR="00190166" w:rsidRPr="00425798">
              <w:rPr>
                <w:rFonts w:ascii="Calibri" w:eastAsia="Times New Roman" w:hAnsi="Calibri" w:cs="Calibri"/>
                <w:lang w:val="en-GB"/>
              </w:rPr>
              <w:t>and</w:t>
            </w:r>
            <w:proofErr w:type="gramEnd"/>
            <w:r w:rsidR="00190166" w:rsidRPr="00425798">
              <w:rPr>
                <w:rFonts w:ascii="Calibri" w:eastAsia="Times New Roman" w:hAnsi="Calibri" w:cs="Calibri"/>
                <w:lang w:val="en-GB"/>
              </w:rPr>
              <w:t xml:space="preserve"> click Publish. Your changes </w:t>
            </w:r>
            <w:r w:rsidR="00190166">
              <w:rPr>
                <w:rFonts w:ascii="Calibri" w:eastAsia="Times New Roman" w:hAnsi="Calibri" w:cs="Calibri"/>
                <w:lang w:val="en-GB"/>
              </w:rPr>
              <w:t>are</w:t>
            </w:r>
            <w:r w:rsidR="00190166" w:rsidRPr="00425798">
              <w:rPr>
                <w:rFonts w:ascii="Calibri" w:eastAsia="Times New Roman" w:hAnsi="Calibri" w:cs="Calibri"/>
                <w:lang w:val="en-GB"/>
              </w:rPr>
              <w:t xml:space="preserve"> now available to your end users.</w:t>
            </w:r>
            <w:r w:rsidR="00190166" w:rsidRPr="00425798">
              <w:rPr>
                <w:rFonts w:ascii="Calibri" w:eastAsia="Times New Roman" w:hAnsi="Calibri" w:cs="Calibri"/>
              </w:rPr>
              <w:t> </w:t>
            </w:r>
          </w:p>
          <w:p w14:paraId="5CCA0A74" w14:textId="71EE64AB" w:rsidR="00190166" w:rsidRPr="00425798" w:rsidRDefault="00190166" w:rsidP="0019016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DFFE82B" w14:textId="408C2C62" w:rsidR="00190166" w:rsidRPr="00425798" w:rsidRDefault="00190166" w:rsidP="00190166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  <w:lang w:val="en-GB"/>
              </w:rPr>
              <w:t>Navigate to App Settings &gt; Publishing and select the Map checkbox</w:t>
            </w:r>
            <w:r w:rsidRPr="00425798">
              <w:rPr>
                <w:rFonts w:ascii="Calibri" w:eastAsia="Times New Roman" w:hAnsi="Calibri" w:cs="Calibri"/>
              </w:rPr>
              <w:t> </w:t>
            </w:r>
          </w:p>
        </w:tc>
      </w:tr>
      <w:tr w:rsidR="00425798" w:rsidRPr="00425798" w14:paraId="6BE50AF7" w14:textId="77777777" w:rsidTr="003F66E4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496715" w14:textId="590D6179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  <w:lang w:val="en-GB"/>
              </w:rPr>
              <w:t>The final item</w:t>
            </w:r>
            <w:r w:rsidR="00E320C6">
              <w:rPr>
                <w:rFonts w:ascii="Calibri" w:eastAsia="Times New Roman" w:hAnsi="Calibri" w:cs="Calibri"/>
                <w:lang w:val="en-GB"/>
              </w:rPr>
              <w:t>s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to configure are the Positions themselves</w:t>
            </w:r>
            <w:r w:rsidR="00190166">
              <w:rPr>
                <w:rFonts w:ascii="Calibri" w:eastAsia="Times New Roman" w:hAnsi="Calibri" w:cs="Calibri"/>
                <w:lang w:val="en-GB"/>
              </w:rPr>
              <w:t>, under App Settings &gt; Maps/Locations: Positions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. </w:t>
            </w:r>
            <w:r w:rsidR="00190166">
              <w:rPr>
                <w:rFonts w:ascii="Calibri" w:eastAsia="Times New Roman" w:hAnsi="Calibri" w:cs="Calibri"/>
                <w:lang w:val="en-GB"/>
              </w:rPr>
              <w:t xml:space="preserve">Here you can view and edit the existing 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positions </w:t>
            </w:r>
            <w:r w:rsidR="00190166">
              <w:rPr>
                <w:rFonts w:ascii="Calibri" w:eastAsia="Times New Roman" w:hAnsi="Calibri" w:cs="Calibri"/>
                <w:lang w:val="en-GB"/>
              </w:rPr>
              <w:t>in your campus</w:t>
            </w:r>
            <w:r w:rsidRPr="00425798">
              <w:rPr>
                <w:rFonts w:ascii="Calibri" w:eastAsia="Times New Roman" w:hAnsi="Calibri" w:cs="Calibri"/>
                <w:lang w:val="en-GB"/>
              </w:rPr>
              <w:t>. </w:t>
            </w:r>
            <w:r w:rsidRPr="00425798">
              <w:rPr>
                <w:rFonts w:ascii="Calibri" w:eastAsia="Times New Roman" w:hAnsi="Calibri" w:cs="Calibri"/>
              </w:rPr>
              <w:t> </w:t>
            </w:r>
          </w:p>
          <w:p w14:paraId="3C044527" w14:textId="77777777" w:rsidR="00425798" w:rsidRP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</w:rPr>
              <w:t> </w:t>
            </w:r>
          </w:p>
          <w:p w14:paraId="0F27F279" w14:textId="51566B04" w:rsidR="00425798" w:rsidRDefault="00425798" w:rsidP="0042579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  <w:lang w:val="en-GB"/>
              </w:rPr>
              <w:t xml:space="preserve">To create a new position, click Add </w:t>
            </w:r>
            <w:r w:rsidR="00BD53BA">
              <w:rPr>
                <w:rFonts w:ascii="Calibri" w:eastAsia="Times New Roman" w:hAnsi="Calibri" w:cs="Calibri"/>
                <w:lang w:val="en-GB"/>
              </w:rPr>
              <w:t>p</w:t>
            </w:r>
            <w:r w:rsidRPr="00425798">
              <w:rPr>
                <w:rFonts w:ascii="Calibri" w:eastAsia="Times New Roman" w:hAnsi="Calibri" w:cs="Calibri"/>
                <w:lang w:val="en-GB"/>
              </w:rPr>
              <w:t>osition</w:t>
            </w:r>
            <w:r w:rsidR="00BD53BA">
              <w:rPr>
                <w:rFonts w:ascii="Calibri" w:eastAsia="Times New Roman" w:hAnsi="Calibri" w:cs="Calibri"/>
                <w:lang w:val="en-GB"/>
              </w:rPr>
              <w:t>,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and complete the fields. </w:t>
            </w:r>
            <w:r w:rsidR="00BD53BA">
              <w:rPr>
                <w:rFonts w:ascii="Calibri" w:eastAsia="Times New Roman" w:hAnsi="Calibri" w:cs="Calibri"/>
                <w:lang w:val="en-GB"/>
              </w:rPr>
              <w:t>I</w:t>
            </w:r>
            <w:r w:rsidRPr="00425798">
              <w:rPr>
                <w:rFonts w:ascii="Calibri" w:eastAsia="Times New Roman" w:hAnsi="Calibri" w:cs="Calibri"/>
                <w:lang w:val="en-GB"/>
              </w:rPr>
              <w:t>n addition to provid</w:t>
            </w:r>
            <w:r w:rsidR="00BD53BA">
              <w:rPr>
                <w:rFonts w:ascii="Calibri" w:eastAsia="Times New Roman" w:hAnsi="Calibri" w:cs="Calibri"/>
                <w:lang w:val="en-GB"/>
              </w:rPr>
              <w:t>ing the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latitude and longitude, you should also </w:t>
            </w:r>
            <w:r w:rsidR="00C86741">
              <w:rPr>
                <w:rFonts w:ascii="Calibri" w:eastAsia="Times New Roman" w:hAnsi="Calibri" w:cs="Calibri"/>
                <w:lang w:val="en-GB"/>
              </w:rPr>
              <w:t>provide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both a Location Category</w:t>
            </w:r>
            <w:r w:rsidRPr="00425798">
              <w:rPr>
                <w:rFonts w:ascii="Calibri" w:eastAsia="Times New Roman" w:hAnsi="Calibri" w:cs="Calibri"/>
              </w:rPr>
              <w:t> </w:t>
            </w:r>
            <w:r w:rsidR="00BD53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="00BD53BA">
              <w:rPr>
                <w:rFonts w:ascii="Calibri" w:eastAsia="Times New Roman" w:hAnsi="Calibri" w:cs="Calibri"/>
                <w:lang w:val="en-GB"/>
              </w:rPr>
              <w:t>a C</w:t>
            </w:r>
            <w:r w:rsidR="00BD53BA" w:rsidRPr="00425798">
              <w:rPr>
                <w:rFonts w:ascii="Calibri" w:eastAsia="Times New Roman" w:hAnsi="Calibri" w:cs="Calibri"/>
                <w:lang w:val="en-GB"/>
              </w:rPr>
              <w:t>ampus Map</w:t>
            </w:r>
            <w:r w:rsidR="00BD53BA">
              <w:rPr>
                <w:rFonts w:ascii="Times New Roman" w:eastAsia="Times New Roman" w:hAnsi="Times New Roman" w:cs="Times New Roman"/>
                <w:sz w:val="24"/>
                <w:szCs w:val="24"/>
              </w:rPr>
              <w:t>. You may add more than one, if needed.</w:t>
            </w:r>
          </w:p>
          <w:p w14:paraId="7D6B5AAC" w14:textId="77777777" w:rsidR="00BD53BA" w:rsidRDefault="00BD53BA" w:rsidP="00BD53BA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826416" w14:textId="77777777" w:rsidR="00BD53BA" w:rsidRPr="00425798" w:rsidRDefault="00BD53BA" w:rsidP="00BD53BA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When done, click Save.</w:t>
            </w:r>
          </w:p>
          <w:p w14:paraId="0ADDCFAC" w14:textId="0A8DCFD8" w:rsidR="00BD53BA" w:rsidRPr="00425798" w:rsidRDefault="00BD53BA" w:rsidP="00BD53BA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510D56" w14:textId="77777777" w:rsidR="00036F6F" w:rsidRDefault="00425798" w:rsidP="00425798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lang w:val="en-GB"/>
              </w:rPr>
            </w:pPr>
            <w:r w:rsidRPr="00425798">
              <w:rPr>
                <w:rFonts w:ascii="Calibri" w:eastAsia="Times New Roman" w:hAnsi="Calibri" w:cs="Calibri"/>
                <w:lang w:val="en-GB"/>
              </w:rPr>
              <w:t>Navigate to App Settings &gt; Position and edit/create category</w:t>
            </w:r>
          </w:p>
          <w:p w14:paraId="4AE6B993" w14:textId="77777777" w:rsidR="00036F6F" w:rsidRDefault="00036F6F" w:rsidP="00036F6F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1D5D77B5" w14:textId="77777777" w:rsidR="00036F6F" w:rsidRDefault="00036F6F" w:rsidP="00036F6F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</w:p>
          <w:p w14:paraId="7A74BF8A" w14:textId="24514BDC" w:rsidR="00425798" w:rsidRPr="00425798" w:rsidRDefault="00425798" w:rsidP="00036F6F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2EF8" w:rsidRPr="00425798" w14:paraId="078897D8" w14:textId="77777777" w:rsidTr="003F66E4">
        <w:tc>
          <w:tcPr>
            <w:tcW w:w="45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A3E82" w14:textId="4D54D389" w:rsidR="00C22EF8" w:rsidRPr="0075719A" w:rsidRDefault="00C22EF8" w:rsidP="0075407B">
            <w:pPr>
              <w:bidi w:val="0"/>
              <w:spacing w:after="0" w:line="240" w:lineRule="auto"/>
              <w:textAlignment w:val="baseline"/>
              <w:rPr>
                <w:rFonts w:ascii="Calibri" w:eastAsia="Times New Roman" w:hAnsi="Calibri" w:cs="Calibri"/>
              </w:rPr>
            </w:pPr>
            <w:r w:rsidRPr="00425798">
              <w:rPr>
                <w:rFonts w:ascii="Calibri" w:eastAsia="Times New Roman" w:hAnsi="Calibri" w:cs="Calibri"/>
                <w:lang w:val="en-GB"/>
              </w:rPr>
              <w:t>You should now be able to create and edit Maps, Location Categories</w:t>
            </w:r>
            <w:r w:rsidR="00F70C44">
              <w:rPr>
                <w:rFonts w:ascii="Calibri" w:eastAsia="Times New Roman" w:hAnsi="Calibri" w:cs="Calibri"/>
                <w:lang w:val="en-GB"/>
              </w:rPr>
              <w:t>,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and Positions within your app</w:t>
            </w:r>
            <w:r w:rsidR="00F70C44">
              <w:rPr>
                <w:rFonts w:ascii="Calibri" w:eastAsia="Times New Roman" w:hAnsi="Calibri" w:cs="Calibri"/>
                <w:lang w:val="en-GB"/>
              </w:rPr>
              <w:t>;</w:t>
            </w:r>
            <w:r w:rsidRPr="00425798">
              <w:rPr>
                <w:rFonts w:ascii="Calibri" w:eastAsia="Times New Roman" w:hAnsi="Calibri" w:cs="Calibri"/>
                <w:lang w:val="en-GB"/>
              </w:rPr>
              <w:t xml:space="preserve"> </w:t>
            </w:r>
            <w:proofErr w:type="gramStart"/>
            <w:r w:rsidR="00F70C44">
              <w:rPr>
                <w:rFonts w:ascii="Calibri" w:eastAsia="Times New Roman" w:hAnsi="Calibri" w:cs="Calibri"/>
                <w:lang w:val="en-GB"/>
              </w:rPr>
              <w:t>t</w:t>
            </w:r>
            <w:r w:rsidRPr="00425798">
              <w:rPr>
                <w:rFonts w:ascii="Calibri" w:eastAsia="Times New Roman" w:hAnsi="Calibri" w:cs="Calibri"/>
                <w:lang w:val="en-GB"/>
              </w:rPr>
              <w:t>h</w:t>
            </w:r>
            <w:r w:rsidR="00F70C44">
              <w:rPr>
                <w:rFonts w:ascii="Calibri" w:eastAsia="Times New Roman" w:hAnsi="Calibri" w:cs="Calibri"/>
                <w:lang w:val="en-GB"/>
              </w:rPr>
              <w:t>us</w:t>
            </w:r>
            <w:proofErr w:type="gramEnd"/>
            <w:r w:rsidR="00F70C44">
              <w:rPr>
                <w:rFonts w:ascii="Calibri" w:eastAsia="Times New Roman" w:hAnsi="Calibri" w:cs="Calibri"/>
                <w:lang w:val="en-GB"/>
              </w:rPr>
              <w:t xml:space="preserve"> greatly helping your students navigate their way around campus!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4CD4B1" w14:textId="77777777" w:rsidR="00C22EF8" w:rsidRPr="00425798" w:rsidRDefault="00C22EF8" w:rsidP="00C22EF8">
            <w:pPr>
              <w:bidi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5798">
              <w:rPr>
                <w:rFonts w:ascii="Calibri" w:eastAsia="Times New Roman" w:hAnsi="Calibri" w:cs="Calibri"/>
                <w:lang w:val="en-GB"/>
              </w:rPr>
              <w:t>Suggestion – switch to native view of maps for end users.</w:t>
            </w:r>
            <w:r w:rsidRPr="00425798">
              <w:rPr>
                <w:rFonts w:ascii="Calibri" w:eastAsia="Times New Roman" w:hAnsi="Calibri" w:cs="Calibri"/>
              </w:rPr>
              <w:t> </w:t>
            </w:r>
          </w:p>
        </w:tc>
      </w:tr>
    </w:tbl>
    <w:p w14:paraId="1E35F198" w14:textId="77777777" w:rsidR="00425798" w:rsidRPr="00425798" w:rsidRDefault="00425798" w:rsidP="00425798">
      <w:pPr>
        <w:bidi w:val="0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25798">
        <w:rPr>
          <w:rFonts w:ascii="Calibri" w:eastAsia="Times New Roman" w:hAnsi="Calibri" w:cs="Calibri"/>
        </w:rPr>
        <w:t> </w:t>
      </w:r>
    </w:p>
    <w:p w14:paraId="255166D6" w14:textId="77777777" w:rsidR="00A63F7C" w:rsidRDefault="001D2209" w:rsidP="00425798">
      <w:pPr>
        <w:bidi w:val="0"/>
      </w:pPr>
    </w:p>
    <w:sectPr w:rsidR="00A63F7C" w:rsidSect="00D72B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0D639" w14:textId="77777777" w:rsidR="001D2209" w:rsidRDefault="001D2209" w:rsidP="0075719A">
      <w:pPr>
        <w:spacing w:after="0" w:line="240" w:lineRule="auto"/>
      </w:pPr>
      <w:r>
        <w:separator/>
      </w:r>
    </w:p>
  </w:endnote>
  <w:endnote w:type="continuationSeparator" w:id="0">
    <w:p w14:paraId="5461945E" w14:textId="77777777" w:rsidR="001D2209" w:rsidRDefault="001D2209" w:rsidP="0075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0D803" w14:textId="77777777" w:rsidR="001D2209" w:rsidRDefault="001D2209" w:rsidP="0075719A">
      <w:pPr>
        <w:spacing w:after="0" w:line="240" w:lineRule="auto"/>
      </w:pPr>
      <w:r>
        <w:separator/>
      </w:r>
    </w:p>
  </w:footnote>
  <w:footnote w:type="continuationSeparator" w:id="0">
    <w:p w14:paraId="3E713D3C" w14:textId="77777777" w:rsidR="001D2209" w:rsidRDefault="001D2209" w:rsidP="007571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98"/>
    <w:rsid w:val="0001636C"/>
    <w:rsid w:val="00036F6F"/>
    <w:rsid w:val="00190166"/>
    <w:rsid w:val="001D2209"/>
    <w:rsid w:val="00254305"/>
    <w:rsid w:val="003F66E4"/>
    <w:rsid w:val="00425798"/>
    <w:rsid w:val="0075407B"/>
    <w:rsid w:val="0075719A"/>
    <w:rsid w:val="007957EE"/>
    <w:rsid w:val="007A6F58"/>
    <w:rsid w:val="007C6A80"/>
    <w:rsid w:val="007E2502"/>
    <w:rsid w:val="008B5B6E"/>
    <w:rsid w:val="008C3B3F"/>
    <w:rsid w:val="009D7FFA"/>
    <w:rsid w:val="00A1111F"/>
    <w:rsid w:val="00B01A90"/>
    <w:rsid w:val="00BD53BA"/>
    <w:rsid w:val="00C22EF8"/>
    <w:rsid w:val="00C86741"/>
    <w:rsid w:val="00CF4B10"/>
    <w:rsid w:val="00D72BEE"/>
    <w:rsid w:val="00DF56DD"/>
    <w:rsid w:val="00E320C6"/>
    <w:rsid w:val="00F70C44"/>
    <w:rsid w:val="00F8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A2399"/>
  <w15:chartTrackingRefBased/>
  <w15:docId w15:val="{215CAF1E-F9C3-4578-B040-11FB8E77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257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25798"/>
  </w:style>
  <w:style w:type="character" w:customStyle="1" w:styleId="eop">
    <w:name w:val="eop"/>
    <w:basedOn w:val="DefaultParagraphFont"/>
    <w:rsid w:val="00425798"/>
  </w:style>
  <w:style w:type="paragraph" w:styleId="Header">
    <w:name w:val="header"/>
    <w:basedOn w:val="Normal"/>
    <w:link w:val="HeaderChar"/>
    <w:uiPriority w:val="99"/>
    <w:unhideWhenUsed/>
    <w:rsid w:val="007571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19A"/>
  </w:style>
  <w:style w:type="paragraph" w:styleId="Footer">
    <w:name w:val="footer"/>
    <w:basedOn w:val="Normal"/>
    <w:link w:val="FooterChar"/>
    <w:uiPriority w:val="99"/>
    <w:unhideWhenUsed/>
    <w:rsid w:val="007571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2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66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0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8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4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7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1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26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7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99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61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2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12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7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9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7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57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0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7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6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18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14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8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9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7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2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4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7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7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5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8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39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51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7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17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0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5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5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01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5279</TotalTime>
  <Pages>3</Pages>
  <Words>653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 Harvey</dc:creator>
  <cp:keywords/>
  <dc:description/>
  <cp:lastModifiedBy>Dov Harvey</cp:lastModifiedBy>
  <cp:revision>9</cp:revision>
  <dcterms:created xsi:type="dcterms:W3CDTF">2021-02-18T12:46:00Z</dcterms:created>
  <dcterms:modified xsi:type="dcterms:W3CDTF">2021-03-08T17:15:00Z</dcterms:modified>
</cp:coreProperties>
</file>